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60" w:rsidRDefault="00AD6560">
      <w:pPr>
        <w:rPr>
          <w:rStyle w:val="Textoennegrita"/>
          <w:lang w:val="ca-ES"/>
        </w:rPr>
      </w:pPr>
    </w:p>
    <w:p w:rsidR="00AD6560" w:rsidRDefault="004365FB">
      <w:pPr>
        <w:outlineLvl w:val="0"/>
        <w:rPr>
          <w:rFonts w:ascii="Trebuchet MS" w:hAnsi="Trebuchet MS"/>
          <w:bCs/>
          <w:color w:val="00AFAA"/>
        </w:rPr>
      </w:pPr>
      <w:r>
        <w:rPr>
          <w:rStyle w:val="Textoennegrita"/>
          <w:rFonts w:ascii="Trebuchet MS" w:hAnsi="Trebuchet MS"/>
          <w:color w:val="00AFAA"/>
          <w:sz w:val="20"/>
          <w:lang w:val="ca-ES"/>
        </w:rPr>
        <w:t>CATEGORIA 2</w:t>
      </w:r>
    </w:p>
    <w:p w:rsidR="00AD6560" w:rsidRDefault="004365FB">
      <w:pPr>
        <w:rPr>
          <w:rFonts w:ascii="Trebuchet MS" w:hAnsi="Trebuchet MS" w:cs="MinionPro-Regular"/>
          <w:b/>
          <w:bCs/>
          <w:color w:val="002B49"/>
          <w:sz w:val="54"/>
          <w:szCs w:val="54"/>
          <w:lang w:val="en-GB"/>
        </w:rPr>
      </w:pPr>
      <w:r>
        <w:rPr>
          <w:rFonts w:ascii="Trebuchet MS" w:hAnsi="Trebuchet MS" w:cs="MinionPro-Regular"/>
          <w:b/>
          <w:bCs/>
          <w:color w:val="002B49"/>
          <w:sz w:val="54"/>
          <w:szCs w:val="54"/>
          <w:lang w:val="ca-ES"/>
        </w:rPr>
        <w:t>Empreses Productores de fruita</w:t>
      </w:r>
    </w:p>
    <w:p w:rsidR="00AD6560" w:rsidRDefault="00AD6560">
      <w:pPr>
        <w:rPr>
          <w:rFonts w:ascii="Trebuchet MS" w:hAnsi="Trebuchet MS"/>
          <w:lang w:val="ca-ES"/>
        </w:rPr>
      </w:pPr>
    </w:p>
    <w:tbl>
      <w:tblPr>
        <w:tblStyle w:val="Tablaconcuadrcula"/>
        <w:tblW w:w="10192" w:type="dxa"/>
        <w:tblCellMar>
          <w:left w:w="111" w:type="dxa"/>
        </w:tblCellMar>
        <w:tblLook w:val="04A0"/>
      </w:tblPr>
      <w:tblGrid>
        <w:gridCol w:w="5119"/>
        <w:gridCol w:w="5073"/>
      </w:tblGrid>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t>Nom productora de fruita:</w:t>
            </w:r>
          </w:p>
        </w:tc>
      </w:tr>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AD6560" w:rsidRDefault="00AD6560">
            <w:pPr>
              <w:pStyle w:val="02BoldTablee"/>
              <w:rPr>
                <w:lang w:val="en-US"/>
              </w:rPr>
            </w:pPr>
          </w:p>
        </w:tc>
      </w:tr>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t>Adreça de l’empresa:</w:t>
            </w:r>
          </w:p>
        </w:tc>
      </w:tr>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pStyle w:val="02BoldTablee"/>
              <w:rPr>
                <w:lang w:val="en-US"/>
              </w:rPr>
            </w:pPr>
          </w:p>
        </w:tc>
      </w:tr>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pStyle w:val="02BoldTablee"/>
              <w:rPr>
                <w:lang w:val="en-US"/>
              </w:rPr>
            </w:pPr>
          </w:p>
        </w:tc>
      </w:tr>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t>Representant:</w:t>
            </w:r>
          </w:p>
        </w:tc>
      </w:tr>
      <w:tr w:rsidR="00AD65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pStyle w:val="02BoldTablee"/>
              <w:rPr>
                <w:lang w:val="en-US"/>
              </w:rPr>
            </w:pPr>
          </w:p>
        </w:tc>
      </w:tr>
      <w:tr w:rsidR="00AD6560">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t>Adreça de correu electrònic:</w:t>
            </w:r>
          </w:p>
        </w:tc>
      </w:tr>
      <w:tr w:rsidR="00AD6560">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pStyle w:val="02BoldTablee"/>
              <w:rPr>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pStyle w:val="02BoldTablee"/>
              <w:rPr>
                <w:lang w:val="en-US"/>
              </w:rPr>
            </w:pPr>
          </w:p>
        </w:tc>
      </w:tr>
      <w:tr w:rsidR="00AD6560" w:rsidRPr="00822FE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t>Núm. alta codi RIA (Reg. general explotacions agràries):</w:t>
            </w:r>
          </w:p>
        </w:tc>
      </w:tr>
      <w:tr w:rsidR="00AD6560" w:rsidRPr="00822FE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Pr="00CC7BC7" w:rsidRDefault="00AD6560">
            <w:pPr>
              <w:pStyle w:val="02BoldTablee"/>
              <w:rPr>
                <w:lang w:val="es-ES"/>
              </w:rPr>
            </w:pPr>
          </w:p>
        </w:tc>
      </w:tr>
    </w:tbl>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Default="00AD6560">
      <w:pPr>
        <w:spacing w:line="276" w:lineRule="auto"/>
        <w:rPr>
          <w:color w:val="002B49"/>
          <w:lang w:val="ca-ES"/>
        </w:rPr>
      </w:pPr>
    </w:p>
    <w:tbl>
      <w:tblPr>
        <w:tblStyle w:val="Tablaconcuadrcula"/>
        <w:tblW w:w="10192" w:type="dxa"/>
        <w:tblCellMar>
          <w:left w:w="111" w:type="dxa"/>
        </w:tblCellMar>
        <w:tblLook w:val="04A0"/>
      </w:tblPr>
      <w:tblGrid>
        <w:gridCol w:w="10192"/>
      </w:tblGrid>
      <w:tr w:rsidR="00AD6560" w:rsidRPr="00822FED">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D6560" w:rsidRDefault="004365FB">
            <w:pPr>
              <w:pStyle w:val="02BoldTablee"/>
              <w:rPr>
                <w:lang w:val="ca-ES"/>
              </w:rPr>
            </w:pPr>
            <w:r>
              <w:rPr>
                <w:lang w:val="ca-ES"/>
              </w:rPr>
              <w:lastRenderedPageBreak/>
              <w:t>INSTRUCCIONS PER EMPLENAR AQUESTA MEMÒRIA JUSTIFICATIVA</w:t>
            </w:r>
          </w:p>
        </w:tc>
      </w:tr>
      <w:tr w:rsidR="00AD6560" w:rsidRPr="00822FED">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rPr>
                <w:rFonts w:ascii="Trebuchet MS" w:hAnsi="Trebuchet MS"/>
                <w:color w:val="595959" w:themeColor="text1" w:themeTint="A6"/>
                <w:sz w:val="18"/>
                <w:szCs w:val="18"/>
                <w:lang w:val="ca-ES"/>
              </w:rPr>
            </w:pPr>
          </w:p>
          <w:p w:rsidR="00AD6560" w:rsidRDefault="00AD6560">
            <w:pPr>
              <w:spacing w:line="276" w:lineRule="auto"/>
              <w:rPr>
                <w:rFonts w:ascii="Trebuchet MS" w:hAnsi="Trebuchet MS"/>
                <w:color w:val="595959" w:themeColor="text1" w:themeTint="A6"/>
                <w:sz w:val="18"/>
                <w:szCs w:val="18"/>
                <w:lang w:val="ca-ES"/>
              </w:rPr>
            </w:pPr>
          </w:p>
          <w:p w:rsidR="00AD6560" w:rsidRDefault="004365F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AD6560" w:rsidRDefault="00AD6560">
            <w:pPr>
              <w:pStyle w:val="Standard"/>
              <w:spacing w:line="276" w:lineRule="auto"/>
              <w:ind w:left="720"/>
              <w:rPr>
                <w:rFonts w:ascii="Trebuchet MS" w:hAnsi="Trebuchet MS"/>
                <w:color w:val="595959" w:themeColor="text1" w:themeTint="A6"/>
                <w:sz w:val="19"/>
                <w:szCs w:val="19"/>
                <w:lang w:val="ca-ES"/>
              </w:rPr>
            </w:pPr>
          </w:p>
          <w:p w:rsidR="00AD6560" w:rsidRDefault="004365F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AD6560" w:rsidRDefault="004365F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AD6560" w:rsidRDefault="00AD6560">
            <w:pPr>
              <w:pStyle w:val="Standard"/>
              <w:spacing w:line="276" w:lineRule="auto"/>
              <w:ind w:left="720"/>
              <w:rPr>
                <w:rFonts w:ascii="Trebuchet MS" w:hAnsi="Trebuchet MS"/>
                <w:color w:val="595959" w:themeColor="text1" w:themeTint="A6"/>
                <w:sz w:val="19"/>
                <w:szCs w:val="19"/>
                <w:lang w:val="ca-ES"/>
              </w:rPr>
            </w:pPr>
          </w:p>
          <w:p w:rsidR="00AD6560" w:rsidRDefault="004365F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AD6560">
            <w:pPr>
              <w:pStyle w:val="Standard"/>
              <w:spacing w:line="276" w:lineRule="auto"/>
              <w:rPr>
                <w:rFonts w:ascii="Trebuchet MS" w:hAnsi="Trebuchet MS"/>
                <w:color w:val="595959" w:themeColor="text1" w:themeTint="A6"/>
                <w:sz w:val="19"/>
                <w:szCs w:val="19"/>
                <w:lang w:val="ca-ES"/>
              </w:rPr>
            </w:pPr>
          </w:p>
          <w:p w:rsidR="00AD6560" w:rsidRDefault="004365FB">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40"/>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AD6560" w:rsidRDefault="00AD6560">
            <w:pPr>
              <w:pStyle w:val="03Tableregular"/>
              <w:rPr>
                <w:color w:val="595959" w:themeColor="text1" w:themeTint="A6"/>
                <w:szCs w:val="18"/>
                <w:lang w:val="ca-ES"/>
              </w:rPr>
            </w:pPr>
          </w:p>
        </w:tc>
      </w:tr>
    </w:tbl>
    <w:p w:rsidR="00AD6560" w:rsidRDefault="00AD6560">
      <w:pPr>
        <w:spacing w:line="276" w:lineRule="auto"/>
        <w:rPr>
          <w:color w:val="002B49"/>
          <w:lang w:val="ca-ES"/>
        </w:rPr>
      </w:pPr>
    </w:p>
    <w:p w:rsidR="00AD6560" w:rsidRDefault="00AD6560">
      <w:pPr>
        <w:spacing w:line="276" w:lineRule="auto"/>
        <w:rPr>
          <w:color w:val="002B49"/>
          <w:lang w:val="ca-ES"/>
        </w:rPr>
      </w:pPr>
    </w:p>
    <w:p w:rsidR="00AD6560" w:rsidRPr="00CC7BC7" w:rsidRDefault="004365FB">
      <w:pPr>
        <w:rPr>
          <w:rFonts w:eastAsia="SimSun" w:cs="Lucida Sans"/>
          <w:color w:val="002B49"/>
          <w:kern w:val="2"/>
          <w:sz w:val="18"/>
          <w:szCs w:val="18"/>
          <w:lang w:val="es-ES" w:eastAsia="zh-CN" w:bidi="hi-IN"/>
        </w:rPr>
      </w:pPr>
      <w:r w:rsidRPr="00CC7BC7">
        <w:rPr>
          <w:lang w:val="es-ES"/>
        </w:rPr>
        <w:br w:type="page"/>
      </w:r>
    </w:p>
    <w:p w:rsidR="00AD6560" w:rsidRDefault="004365FB">
      <w:pPr>
        <w:rPr>
          <w:lang w:val="ca-ES"/>
        </w:rPr>
      </w:pPr>
      <w:r>
        <w:rPr>
          <w:rFonts w:eastAsia="SimSun" w:cs="Lucida Sans"/>
          <w:color w:val="002B49"/>
          <w:kern w:val="2"/>
          <w:sz w:val="18"/>
          <w:szCs w:val="18"/>
          <w:lang w:val="ca-ES" w:eastAsia="zh-CN" w:bidi="hi-IN"/>
        </w:rPr>
        <w:lastRenderedPageBreak/>
        <w:t xml:space="preserve">Per poder sol·licitar l'ús de la marca i el logotip </w:t>
      </w:r>
      <w:r>
        <w:rPr>
          <w:b/>
          <w:color w:val="00AFAA"/>
          <w:lang w:val="ca-ES"/>
        </w:rPr>
        <w:t>“Menorca Reserva de Biosfera”</w:t>
      </w:r>
      <w:r>
        <w:rPr>
          <w:rFonts w:eastAsia="SimSun" w:cs="Lucida Sans"/>
          <w:color w:val="002B49"/>
          <w:kern w:val="2"/>
          <w:sz w:val="18"/>
          <w:szCs w:val="18"/>
          <w:lang w:val="ca-ES" w:eastAsia="zh-CN" w:bidi="hi-IN"/>
        </w:rPr>
        <w:t xml:space="preserve">, l'empresa productora de fruita ha de complir els </w:t>
      </w:r>
      <w:r>
        <w:rPr>
          <w:rFonts w:eastAsia="SimSun" w:cs="Lucida Sans"/>
          <w:b/>
          <w:color w:val="002B49"/>
          <w:kern w:val="2"/>
          <w:sz w:val="18"/>
          <w:szCs w:val="18"/>
          <w:lang w:val="ca-ES" w:eastAsia="zh-CN" w:bidi="hi-IN"/>
        </w:rPr>
        <w:t>8 requisits obligatoris següents:</w:t>
      </w:r>
    </w:p>
    <w:p w:rsidR="00AD6560" w:rsidRDefault="00AD6560">
      <w:pPr>
        <w:pStyle w:val="Standard"/>
        <w:spacing w:line="276" w:lineRule="auto"/>
        <w:rPr>
          <w:rFonts w:ascii="Verdana" w:hAnsi="Verdana"/>
          <w:color w:val="002B49"/>
          <w:sz w:val="18"/>
          <w:szCs w:val="18"/>
          <w:lang w:val="ca-ES"/>
        </w:rPr>
      </w:pPr>
    </w:p>
    <w:p w:rsidR="00AD6560" w:rsidRDefault="00AD6560">
      <w:pPr>
        <w:spacing w:line="276" w:lineRule="auto"/>
        <w:rPr>
          <w:color w:val="002B49"/>
          <w:lang w:val="ca-ES"/>
        </w:rPr>
      </w:pPr>
    </w:p>
    <w:p w:rsidR="00AD6560" w:rsidRPr="00CC7BC7" w:rsidRDefault="004365FB">
      <w:pPr>
        <w:pStyle w:val="Standard"/>
        <w:spacing w:line="276" w:lineRule="auto"/>
        <w:rPr>
          <w:rFonts w:ascii="Trebuchet MS" w:eastAsiaTheme="minorEastAsia" w:hAnsi="Trebuchet MS" w:cstheme="minorBidi"/>
          <w:b/>
          <w:color w:val="002B49"/>
          <w:kern w:val="0"/>
          <w:sz w:val="40"/>
          <w:szCs w:val="40"/>
          <w:lang w:eastAsia="en-US" w:bidi="ar-SA"/>
        </w:rPr>
      </w:pPr>
      <w:r>
        <w:rPr>
          <w:rFonts w:ascii="Trebuchet MS" w:eastAsiaTheme="minorEastAsia" w:hAnsi="Trebuchet MS" w:cstheme="minorBidi"/>
          <w:b/>
          <w:color w:val="002B49"/>
          <w:kern w:val="0"/>
          <w:sz w:val="40"/>
          <w:szCs w:val="40"/>
          <w:lang w:val="ca-ES" w:eastAsia="en-US" w:bidi="ar-SA"/>
        </w:rPr>
        <w:t>Compliment de requisits obligatoris</w:t>
      </w:r>
    </w:p>
    <w:p w:rsidR="00AD6560" w:rsidRDefault="00AD6560">
      <w:pPr>
        <w:pStyle w:val="Standard"/>
        <w:spacing w:line="276" w:lineRule="auto"/>
        <w:rPr>
          <w:rFonts w:ascii="Verdana" w:hAnsi="Verdana"/>
          <w:color w:val="002B49"/>
          <w:sz w:val="18"/>
          <w:szCs w:val="18"/>
          <w:lang w:val="ca-ES"/>
        </w:rPr>
      </w:pPr>
    </w:p>
    <w:p w:rsidR="00AD6560" w:rsidRPr="00CC7BC7" w:rsidRDefault="004365FB">
      <w:pPr>
        <w:pStyle w:val="Head1"/>
        <w:keepNext/>
        <w:keepLines/>
        <w:rPr>
          <w:rFonts w:ascii="Trebuchet MS" w:hAnsi="Trebuchet MS"/>
          <w:b/>
          <w:color w:val="00AFAA"/>
          <w:sz w:val="22"/>
          <w:szCs w:val="22"/>
          <w:lang w:val="es-ES"/>
        </w:rPr>
      </w:pPr>
      <w:r>
        <w:rPr>
          <w:rFonts w:ascii="Trebuchet MS" w:hAnsi="Trebuchet MS"/>
          <w:b/>
          <w:color w:val="00AFAA"/>
          <w:sz w:val="22"/>
          <w:szCs w:val="22"/>
          <w:lang w:val="ca-ES"/>
        </w:rPr>
        <w:t>C / Activitats de l’empresa</w:t>
      </w: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D6560" w:rsidRPr="00CC7BC7" w:rsidRDefault="004365FB">
            <w:pPr>
              <w:pStyle w:val="Tablebold"/>
              <w:rPr>
                <w:b w:val="0"/>
                <w:color w:val="FFFFFF" w:themeColor="background1"/>
                <w:szCs w:val="18"/>
                <w:lang w:val="es-ES"/>
              </w:rPr>
            </w:pPr>
            <w:r>
              <w:rPr>
                <w:b w:val="0"/>
                <w:color w:val="FFFFFF" w:themeColor="background1"/>
                <w:szCs w:val="18"/>
                <w:lang w:val="ca-ES"/>
              </w:rPr>
              <w:t>C2 / Espècies de fruites de plantacions situades a la reserva de biosfera de Menorca</w:t>
            </w:r>
          </w:p>
        </w:tc>
      </w:tr>
      <w:tr w:rsidR="00AD6560" w:rsidRPr="00822FE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pStyle w:val="Tableinfo"/>
              <w:rPr>
                <w:rFonts w:ascii="Trebuchet MS" w:hAnsi="Trebuchet MS"/>
                <w:color w:val="153646"/>
                <w:szCs w:val="17"/>
                <w:lang w:val="es-ES"/>
              </w:rPr>
            </w:pPr>
            <w:r>
              <w:rPr>
                <w:rFonts w:ascii="Trebuchet MS" w:hAnsi="Trebuchet MS"/>
                <w:color w:val="153646"/>
                <w:lang w:val="ca-ES"/>
              </w:rPr>
              <w:t>L’empresa productora de fruita produeix espècies de fruita a Menorca.</w:t>
            </w:r>
          </w:p>
        </w:tc>
      </w:tr>
      <w:tr w:rsidR="00AD6560" w:rsidRPr="00822FE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7"/>
                <w:lang w:val="es-ES"/>
              </w:rPr>
            </w:pPr>
            <w:r>
              <w:rPr>
                <w:rFonts w:ascii="Trebuchet MS" w:hAnsi="Trebuchet MS"/>
                <w:color w:val="153646"/>
                <w:sz w:val="17"/>
                <w:lang w:val="ca-ES"/>
              </w:rPr>
              <w:t xml:space="preserve">Llista de les espècies de fruita que cull l’empresa productora de fruita a Menorca. </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Varietat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Varietat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 xml:space="preserve">Varietat 3: </w:t>
            </w:r>
          </w:p>
        </w:tc>
      </w:tr>
    </w:tbl>
    <w:p w:rsidR="00AD6560" w:rsidRDefault="00AD6560">
      <w:pPr>
        <w:pStyle w:val="Head1"/>
        <w:rPr>
          <w:szCs w:val="40"/>
          <w:lang w:val="ca-ES"/>
        </w:rPr>
      </w:pPr>
    </w:p>
    <w:p w:rsidR="00AD6560" w:rsidRPr="00CC7BC7" w:rsidRDefault="004365FB">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D / Millores en comportament ambiental / Gestió ambiental</w:t>
      </w: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D6560" w:rsidRPr="00CC7BC7" w:rsidRDefault="004365FB">
            <w:pPr>
              <w:rPr>
                <w:b/>
                <w:color w:val="FFFFFF" w:themeColor="background1"/>
                <w:sz w:val="18"/>
                <w:szCs w:val="18"/>
                <w:lang w:val="es-ES"/>
              </w:rPr>
            </w:pPr>
            <w:r>
              <w:rPr>
                <w:b/>
                <w:color w:val="FFFFFF" w:themeColor="background1"/>
                <w:sz w:val="18"/>
                <w:szCs w:val="18"/>
                <w:lang w:val="ca-ES"/>
              </w:rPr>
              <w:t>D3 / Compleix la normativa vigent en relació amb l'ús sostenible de productes fitosanitaris</w:t>
            </w:r>
          </w:p>
        </w:tc>
      </w:tr>
      <w:tr w:rsidR="00AD6560" w:rsidRPr="00822FE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 L'empresa productora de fruita ha de complir la normativa vigent en relació amb l'ús sostenible de productes fitosanitaris. Per això ha de portar una gestió integrada de plagues, justificant d’estar adscrita a una agrupació de defensa vegetal (ADV) o tenir un assessor en control integral de plagues.</w:t>
            </w:r>
          </w:p>
        </w:tc>
      </w:tr>
      <w:tr w:rsidR="00AD6560" w:rsidRPr="00822FE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D6560" w:rsidRDefault="004365FB">
            <w:pPr>
              <w:pStyle w:val="03Tableregular"/>
              <w:rPr>
                <w:lang w:val="ca-ES"/>
              </w:rPr>
            </w:pPr>
            <w:r>
              <w:rPr>
                <w:lang w:val="ca-ES"/>
              </w:rPr>
              <w:t>- Cal adjuntar número de carnet d'usuari professional de productes fitosanitaris.</w:t>
            </w:r>
          </w:p>
          <w:p w:rsidR="00AD6560" w:rsidRDefault="004365FB">
            <w:pPr>
              <w:pStyle w:val="03Tableregular"/>
              <w:rPr>
                <w:lang w:val="ca-ES"/>
              </w:rPr>
            </w:pPr>
            <w:r>
              <w:rPr>
                <w:lang w:val="ca-ES"/>
              </w:rPr>
              <w:t>- Cal adjuntar certificat de pertinença a una ADV o certificat de l'assessor de l'explotació que indiqui que compleix la normativa especial de gestió integrada de plagues.</w:t>
            </w:r>
          </w:p>
        </w:tc>
      </w:tr>
      <w:tr w:rsidR="00AD6560" w:rsidRPr="00822FED">
        <w:trPr>
          <w:cantSplit/>
          <w:trHeight w:val="54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AD6560" w:rsidRPr="00CC7BC7" w:rsidRDefault="008F616A">
      <w:pPr>
        <w:pStyle w:val="04Openfields"/>
        <w:rPr>
          <w:sz w:val="19"/>
          <w:szCs w:val="19"/>
          <w:lang w:val="es-ES"/>
        </w:rPr>
      </w:pPr>
      <w:r w:rsidRPr="008F616A">
        <w:rPr>
          <w:sz w:val="19"/>
          <w:szCs w:val="19"/>
        </w:rPr>
        <w:pict>
          <v:rect id="Marco4" o:spid="_x0000_s1028" style="position:absolute;margin-left:40pt;margin-top:49.55pt;width:499.5pt;height:61.25pt;z-index:251656704;mso-position-horizontal-relative:page;mso-position-vertical-relative:text" filled="f" stroked="f" strokecolor="#3465a4">
            <v:fill o:detectmouseclick="t"/>
            <v:stroke joinstyle="round"/>
            <v:textbox>
              <w:txbxContent>
                <w:tbl>
                  <w:tblPr>
                    <w:tblStyle w:val="Tablaconcuadrcula"/>
                    <w:tblW w:w="9990" w:type="dxa"/>
                    <w:tblCellMar>
                      <w:left w:w="109" w:type="dxa"/>
                    </w:tblCellMar>
                    <w:tblLook w:val="04A0"/>
                  </w:tblPr>
                  <w:tblGrid>
                    <w:gridCol w:w="357"/>
                    <w:gridCol w:w="9633"/>
                  </w:tblGrid>
                  <w:tr w:rsidR="00AD6560" w:rsidRPr="00822FED">
                    <w:trPr>
                      <w:cantSplit/>
                      <w:trHeight w:val="940"/>
                    </w:trPr>
                    <w:tc>
                      <w:tcPr>
                        <w:tcW w:w="357" w:type="dxa"/>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AD6560">
                        <w:pPr>
                          <w:pStyle w:val="Tableinfo"/>
                          <w:rPr>
                            <w:rFonts w:ascii="Trebuchet MS" w:hAnsi="Trebuchet MS"/>
                            <w:color w:val="7030A0"/>
                            <w:sz w:val="16"/>
                            <w:szCs w:val="16"/>
                            <w:lang w:val="en-US"/>
                          </w:rPr>
                        </w:pPr>
                      </w:p>
                    </w:tc>
                    <w:tc>
                      <w:tcPr>
                        <w:tcW w:w="9632" w:type="dxa"/>
                        <w:tcBorders>
                          <w:top w:val="single" w:sz="2" w:space="0" w:color="D9D9D9"/>
                          <w:left w:val="single" w:sz="2" w:space="0" w:color="D9D9D9"/>
                          <w:bottom w:val="single" w:sz="2" w:space="0" w:color="D9D9D9"/>
                          <w:right w:val="single" w:sz="2" w:space="0" w:color="D9D9D9"/>
                        </w:tcBorders>
                        <w:shd w:val="clear" w:color="auto" w:fill="auto"/>
                        <w:vAlign w:val="center"/>
                      </w:tcPr>
                      <w:p w:rsidR="00AD6560" w:rsidRDefault="004365FB">
                        <w:pPr>
                          <w:pStyle w:val="11txt"/>
                          <w:rPr>
                            <w:lang w:val="ca-ES"/>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rsidR="00AD6560" w:rsidRPr="00CC7BC7" w:rsidRDefault="00AD6560">
                  <w:pPr>
                    <w:pStyle w:val="Contenidodelmarco"/>
                    <w:rPr>
                      <w:color w:val="000000"/>
                      <w:lang w:val="es-ES"/>
                    </w:rPr>
                  </w:pPr>
                </w:p>
              </w:txbxContent>
            </v:textbox>
            <w10:wrap anchorx="page"/>
          </v:rect>
        </w:pict>
      </w:r>
    </w:p>
    <w:p w:rsidR="00AD6560" w:rsidRDefault="004365FB">
      <w:pPr>
        <w:pStyle w:val="04Openfields"/>
        <w:keepNext/>
        <w:keepLines/>
        <w:rPr>
          <w:sz w:val="18"/>
          <w:szCs w:val="18"/>
          <w:lang w:val="ca-ES"/>
        </w:rPr>
      </w:pPr>
      <w:r>
        <w:rPr>
          <w:rFonts w:eastAsia="SimSun" w:cs="Lucida Sans"/>
          <w:kern w:val="2"/>
          <w:sz w:val="18"/>
          <w:szCs w:val="18"/>
          <w:lang w:val="ca-ES" w:eastAsia="zh-CN" w:bidi="hi-IN"/>
        </w:rPr>
        <w:t>Marcau amb una X en cas afirmatiu:</w:t>
      </w:r>
    </w:p>
    <w:p w:rsidR="00AD6560" w:rsidRPr="00CC7BC7" w:rsidRDefault="00AD6560">
      <w:pPr>
        <w:pStyle w:val="04Openfields"/>
        <w:rPr>
          <w:rFonts w:eastAsia="SimSun" w:cs="Lucida Sans"/>
          <w:kern w:val="2"/>
          <w:lang w:val="es-ES" w:eastAsia="zh-CN" w:bidi="hi-IN"/>
        </w:rPr>
      </w:pPr>
    </w:p>
    <w:p w:rsidR="00AD6560" w:rsidRDefault="00AD6560">
      <w:pPr>
        <w:pStyle w:val="Head1"/>
        <w:rPr>
          <w:color w:val="00AFAA"/>
          <w:sz w:val="24"/>
          <w:szCs w:val="24"/>
          <w:lang w:val="ca-ES"/>
        </w:rPr>
      </w:pPr>
    </w:p>
    <w:p w:rsidR="00AD6560" w:rsidRDefault="00AD6560">
      <w:pPr>
        <w:pStyle w:val="Head1"/>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D6560" w:rsidRDefault="004365FB">
            <w:pPr>
              <w:pStyle w:val="01TABLETITLE"/>
              <w:rPr>
                <w:lang w:val="ca-ES"/>
              </w:rPr>
            </w:pPr>
            <w:r>
              <w:rPr>
                <w:lang w:val="ca-ES"/>
              </w:rPr>
              <w:lastRenderedPageBreak/>
              <w:t>D4 / Realitza seguiment sobre el consum d’energia i aigua (electricitat, gas, dièsel...)</w:t>
            </w:r>
          </w:p>
        </w:tc>
      </w:tr>
      <w:tr w:rsidR="00AD6560" w:rsidRPr="00822FE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Standard"/>
              <w:spacing w:line="276" w:lineRule="auto"/>
              <w:rPr>
                <w:rFonts w:ascii="Trebuchet MS" w:hAnsi="Trebuchet MS"/>
                <w:color w:val="153646"/>
                <w:sz w:val="18"/>
                <w:szCs w:val="18"/>
              </w:rPr>
            </w:pPr>
            <w:r>
              <w:rPr>
                <w:rFonts w:ascii="Trebuchet MS" w:hAnsi="Trebuchet MS"/>
                <w:color w:val="153646"/>
                <w:sz w:val="18"/>
                <w:szCs w:val="18"/>
                <w:lang w:val="ca-ES"/>
              </w:rPr>
              <w:t>S'ha d'indicar el seguiment del consum d'energia i aigua de l'empresa productora de fruita de tot el darrer any.</w:t>
            </w:r>
          </w:p>
        </w:tc>
      </w:tr>
      <w:tr w:rsidR="00AD6560" w:rsidRPr="00822FED">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D6560" w:rsidRDefault="004365FB">
            <w:pPr>
              <w:pStyle w:val="Standard"/>
              <w:spacing w:line="276" w:lineRule="auto"/>
              <w:rPr>
                <w:rFonts w:ascii="Trebuchet MS" w:hAnsi="Trebuchet MS"/>
                <w:color w:val="153646"/>
                <w:sz w:val="18"/>
                <w:szCs w:val="18"/>
              </w:rPr>
            </w:pPr>
            <w:r>
              <w:rPr>
                <w:rFonts w:ascii="Trebuchet MS" w:hAnsi="Trebuchet MS"/>
                <w:color w:val="153646"/>
                <w:sz w:val="18"/>
                <w:szCs w:val="18"/>
                <w:lang w:val="ca-ES"/>
              </w:rPr>
              <w:t>Cal adjuntar document de seguiment del consum d'energia i aigua de l'empresa productora de fruita de tot el darrer any.</w:t>
            </w:r>
          </w:p>
        </w:tc>
      </w:tr>
      <w:tr w:rsidR="00AD6560" w:rsidRPr="00822FE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AD6560" w:rsidRDefault="00AD6560">
      <w:pPr>
        <w:pStyle w:val="Tableinfo"/>
        <w:spacing w:line="276" w:lineRule="auto"/>
        <w:rPr>
          <w:rFonts w:ascii="Trebuchet MS" w:hAnsi="Trebuchet MS"/>
          <w:color w:val="153646"/>
          <w:sz w:val="18"/>
          <w:szCs w:val="18"/>
          <w:lang w:val="ca-ES"/>
        </w:rPr>
      </w:pP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D6560" w:rsidRDefault="004365FB">
            <w:pPr>
              <w:rPr>
                <w:rFonts w:ascii="Trebuchet MS" w:hAnsi="Trebuchet MS"/>
                <w:b/>
                <w:color w:val="FFFFFF" w:themeColor="background1"/>
                <w:sz w:val="19"/>
                <w:szCs w:val="18"/>
              </w:rPr>
            </w:pPr>
            <w:r>
              <w:rPr>
                <w:rFonts w:ascii="Trebuchet MS" w:hAnsi="Trebuchet MS"/>
                <w:b/>
                <w:color w:val="FFFFFF" w:themeColor="background1"/>
                <w:sz w:val="19"/>
                <w:szCs w:val="18"/>
                <w:lang w:val="ca-ES"/>
              </w:rPr>
              <w:t>D5 / Reemplaça les bombetes incandescents i halògenes per altres de baix consum o LED</w:t>
            </w:r>
          </w:p>
        </w:tc>
      </w:tr>
      <w:tr w:rsidR="00AD6560" w:rsidRPr="00822FE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Standard"/>
              <w:spacing w:line="276" w:lineRule="auto"/>
              <w:rPr>
                <w:rFonts w:ascii="Trebuchet MS" w:hAnsi="Trebuchet MS"/>
                <w:color w:val="153646"/>
                <w:sz w:val="18"/>
                <w:szCs w:val="18"/>
              </w:rPr>
            </w:pPr>
            <w:r>
              <w:rPr>
                <w:rFonts w:ascii="Trebuchet MS" w:hAnsi="Trebuchet MS"/>
                <w:color w:val="153646"/>
                <w:sz w:val="18"/>
                <w:szCs w:val="18"/>
                <w:lang w:val="ca-ES"/>
              </w:rPr>
              <w:t>L’empresa productora de fruita utilitza bombetes de baix consum o LED a tota l’empresa.</w:t>
            </w:r>
          </w:p>
        </w:tc>
      </w:tr>
      <w:tr w:rsidR="00AD6560" w:rsidRPr="00822FE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D6560" w:rsidRDefault="004365FB">
            <w:pPr>
              <w:pStyle w:val="Standard"/>
              <w:spacing w:line="276" w:lineRule="auto"/>
              <w:rPr>
                <w:rFonts w:ascii="Trebuchet MS" w:hAnsi="Trebuchet MS"/>
                <w:color w:val="153646"/>
                <w:sz w:val="18"/>
                <w:szCs w:val="18"/>
              </w:rPr>
            </w:pPr>
            <w:r>
              <w:rPr>
                <w:rFonts w:ascii="Trebuchet MS" w:hAnsi="Trebuchet MS"/>
                <w:color w:val="153646"/>
                <w:sz w:val="18"/>
                <w:szCs w:val="18"/>
                <w:lang w:val="ca-ES"/>
              </w:rPr>
              <w:t>Explicau quan es va realitzar el canvi a bombeta de baix consum o LED i totes les bombetes es van canviar.</w:t>
            </w:r>
          </w:p>
        </w:tc>
      </w:tr>
      <w:tr w:rsidR="00AD6560">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AD6560" w:rsidRPr="00CC7BC7" w:rsidRDefault="00AD6560">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rPr>
                <w:rFonts w:ascii="Trebuchet MS" w:eastAsia="SimSun" w:hAnsi="Trebuchet MS" w:cs="Lucida Sans"/>
                <w:i/>
                <w:color w:val="808080" w:themeColor="background1" w:themeShade="80"/>
                <w:kern w:val="2"/>
                <w:sz w:val="18"/>
                <w:szCs w:val="18"/>
                <w:lang w:val="es-ES" w:eastAsia="zh-CN" w:bidi="hi-IN"/>
              </w:rPr>
            </w:pPr>
            <w:r>
              <w:rPr>
                <w:rFonts w:ascii="Trebuchet MS" w:eastAsia="SimSun" w:hAnsi="Trebuchet MS" w:cs="Lucida Sans"/>
                <w:i/>
                <w:color w:val="808080" w:themeColor="background1" w:themeShade="80"/>
                <w:kern w:val="2"/>
                <w:sz w:val="18"/>
                <w:szCs w:val="18"/>
                <w:lang w:val="ca-ES" w:eastAsia="zh-CN" w:bidi="hi-IN"/>
              </w:rPr>
              <w:t>Text explicatiu...</w:t>
            </w:r>
          </w:p>
        </w:tc>
      </w:tr>
      <w:tr w:rsidR="00AD6560" w:rsidRPr="00822FE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AD6560" w:rsidRDefault="00AD6560">
      <w:pPr>
        <w:pStyle w:val="Tableinfo"/>
        <w:spacing w:line="276" w:lineRule="auto"/>
        <w:rPr>
          <w:szCs w:val="40"/>
          <w:lang w:val="ca-ES"/>
        </w:rPr>
      </w:pP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AD6560" w:rsidRDefault="004365FB">
            <w:pPr>
              <w:pStyle w:val="01TABLETITLE"/>
              <w:rPr>
                <w:lang w:val="ca-ES"/>
              </w:rPr>
            </w:pPr>
            <w:r>
              <w:rPr>
                <w:lang w:val="ca-ES"/>
              </w:rPr>
              <w:t>D6 / Adopta mesures per a l'estalvi de llum: interruptors de temps, cèl·lules d'il·luminació automàtica...</w:t>
            </w:r>
          </w:p>
        </w:tc>
      </w:tr>
      <w:tr w:rsidR="00AD6560" w:rsidRPr="00822FE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ha de disposar de dispositius d'estalvi de llum.</w:t>
            </w:r>
          </w:p>
        </w:tc>
      </w:tr>
      <w:tr w:rsidR="00AD6560" w:rsidRPr="00822FE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iCs/>
                <w:lang w:val="ca-ES"/>
              </w:rPr>
              <w:t>Cal adjuntar llista de mesures adoptades per l’empresa productora de fruita per estalviar llum.</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Mesura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Mesura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Mesura 3:</w:t>
            </w:r>
          </w:p>
        </w:tc>
      </w:tr>
    </w:tbl>
    <w:p w:rsidR="00AD6560" w:rsidRDefault="00AD6560">
      <w:pPr>
        <w:rPr>
          <w:lang w:val="ca-ES"/>
        </w:rPr>
      </w:pP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pPr>
              <w:pStyle w:val="01TABLETITLE"/>
              <w:rPr>
                <w:lang w:val="ca-ES"/>
              </w:rPr>
            </w:pPr>
            <w:r>
              <w:rPr>
                <w:lang w:val="ca-ES"/>
              </w:rPr>
              <w:t>D7 / Disposa de dispositius d'estalvi d'aigua: aixetes monocomandament, filtres d'aire, cisternes de doble descàrrega o descàrrega interrompuda, etc.</w:t>
            </w:r>
          </w:p>
        </w:tc>
      </w:tr>
      <w:tr w:rsidR="00AD6560" w:rsidRPr="00822FE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ha de disposar de dispositius d'estalvi d'aigua.</w:t>
            </w:r>
          </w:p>
        </w:tc>
      </w:tr>
      <w:tr w:rsidR="00AD6560" w:rsidRPr="00822FE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pStyle w:val="03Tableregular"/>
              <w:rPr>
                <w:i/>
                <w:iCs/>
                <w:lang w:val="es-ES"/>
              </w:rPr>
            </w:pPr>
            <w:r>
              <w:rPr>
                <w:i/>
                <w:iCs/>
                <w:lang w:val="ca-ES"/>
              </w:rPr>
              <w:t>Cal adjuntar la llista de mesures preses per l'empresa productora de fruita per estalviar aigua.</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Mesura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Mesura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Mesura 3:</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Mesura 4:</w:t>
            </w:r>
          </w:p>
        </w:tc>
      </w:tr>
    </w:tbl>
    <w:p w:rsidR="00AD6560" w:rsidRDefault="00AD6560">
      <w:pPr>
        <w:rPr>
          <w:lang w:val="ca-ES"/>
        </w:rPr>
      </w:pP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pPr>
              <w:pStyle w:val="01TABLETITLE"/>
              <w:rPr>
                <w:lang w:val="ca-ES"/>
              </w:rPr>
            </w:pPr>
            <w:r>
              <w:rPr>
                <w:lang w:val="ca-ES"/>
              </w:rPr>
              <w:t>D8 / Prioritza materials reciclats, reutilitzables i/o reciclables</w:t>
            </w:r>
          </w:p>
        </w:tc>
      </w:tr>
      <w:tr w:rsidR="00AD6560" w:rsidRPr="00822FE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pStyle w:val="03Tableregular"/>
              <w:rPr>
                <w:sz w:val="17"/>
                <w:lang w:val="es-ES"/>
              </w:rPr>
            </w:pPr>
            <w:r>
              <w:rPr>
                <w:lang w:val="ca-ES"/>
              </w:rPr>
              <w:t>L'empresa productora de fruita ha d'utilitzar sempre que sigui possible materials reciclats, reutilitzables i/o reciclables.</w:t>
            </w:r>
          </w:p>
        </w:tc>
      </w:tr>
      <w:tr w:rsidR="00AD6560" w:rsidRPr="00822FE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8"/>
                <w:lang w:val="es-ES"/>
              </w:rPr>
            </w:pPr>
            <w:r>
              <w:rPr>
                <w:rFonts w:ascii="Trebuchet MS" w:hAnsi="Trebuchet MS"/>
                <w:color w:val="153646"/>
                <w:sz w:val="18"/>
                <w:lang w:val="ca-ES"/>
              </w:rPr>
              <w:t>Explicau com es prioritza la utilització de materials reciclats, reutilitzables i/o reciclables a l'empresa productora de fruita.</w:t>
            </w:r>
          </w:p>
        </w:tc>
      </w:tr>
      <w:tr w:rsidR="00AD6560">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AD6560" w:rsidRPr="00CC7BC7" w:rsidRDefault="00AD6560">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Standard"/>
              <w:rPr>
                <w:sz w:val="21"/>
                <w:szCs w:val="21"/>
              </w:rPr>
            </w:pPr>
            <w:r>
              <w:rPr>
                <w:rFonts w:ascii="Trebuchet MS" w:hAnsi="Trebuchet MS"/>
                <w:i/>
                <w:color w:val="808080" w:themeColor="background1" w:themeShade="80"/>
                <w:sz w:val="18"/>
                <w:szCs w:val="18"/>
                <w:lang w:val="ca-ES"/>
              </w:rPr>
              <w:t>Text explicatiu…</w:t>
            </w:r>
          </w:p>
        </w:tc>
      </w:tr>
      <w:tr w:rsidR="00AD6560" w:rsidRPr="00822FE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AD6560" w:rsidRDefault="00AD6560">
      <w:pPr>
        <w:rPr>
          <w:lang w:val="ca-ES"/>
        </w:rPr>
      </w:pPr>
    </w:p>
    <w:p w:rsidR="00AD6560" w:rsidRDefault="00AD6560">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D9 / Reciclatge de residus: Utilitza contenidors per a la recollida selectiva de cada tipus de residu, a disposició del personal per al seu adequat tractament. Realitza recollida selectiva de vidre, paper i cartó, envasos lleugers i matèria orgànica (sempre que el servei estigui implantat al municipi)</w:t>
            </w:r>
          </w:p>
        </w:tc>
      </w:tr>
      <w:tr w:rsidR="00AD6560" w:rsidRPr="00822FE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ha de disposar de contenidors de recollida selectiva i encarregar-se de l’adequat tractament posterior.</w:t>
            </w:r>
          </w:p>
        </w:tc>
      </w:tr>
      <w:tr w:rsidR="00AD6560" w:rsidRPr="00822FE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D6560" w:rsidRPr="00CC7BC7" w:rsidRDefault="004365FB">
            <w:pPr>
              <w:rPr>
                <w:rFonts w:ascii="Trebuchet MS" w:hAnsi="Trebuchet MS"/>
                <w:i/>
                <w:iCs/>
                <w:color w:val="153646"/>
                <w:sz w:val="18"/>
                <w:lang w:val="es-ES"/>
              </w:rPr>
            </w:pPr>
            <w:r>
              <w:rPr>
                <w:rFonts w:ascii="Trebuchet MS" w:hAnsi="Trebuchet MS"/>
                <w:i/>
                <w:iCs/>
                <w:color w:val="153646"/>
                <w:sz w:val="18"/>
                <w:lang w:val="ca-ES"/>
              </w:rPr>
              <w:t>Cal adjuntar fotografies justificatives dels contenidors de reciclatge de residus. Especialment cal adjuntar els darrers albarans de recollida de SIGFITO i PLÀSTICS AGRARIS.</w:t>
            </w:r>
          </w:p>
        </w:tc>
      </w:tr>
      <w:tr w:rsidR="00AD6560" w:rsidRPr="00822FE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AD6560" w:rsidRDefault="00AD6560">
      <w:pPr>
        <w:pStyle w:val="Head1"/>
        <w:keepNext/>
        <w:keepLines/>
        <w:rPr>
          <w:color w:val="00AFAA"/>
          <w:sz w:val="24"/>
          <w:szCs w:val="24"/>
          <w:lang w:val="ca-ES"/>
        </w:rPr>
      </w:pPr>
    </w:p>
    <w:p w:rsidR="00AD6560" w:rsidRDefault="00AD6560">
      <w:pPr>
        <w:pStyle w:val="04Openfields"/>
        <w:rPr>
          <w:lang w:val="ca-ES"/>
        </w:rPr>
      </w:pPr>
    </w:p>
    <w:p w:rsidR="00AD6560" w:rsidRDefault="004365FB">
      <w:pPr>
        <w:pStyle w:val="04Openfields"/>
        <w:keepNext/>
        <w:keepLines/>
        <w:rPr>
          <w:rFonts w:eastAsia="SimSun" w:cs="Lucida Sans"/>
          <w:kern w:val="2"/>
          <w:sz w:val="18"/>
          <w:szCs w:val="18"/>
          <w:lang w:val="ca-ES" w:eastAsia="zh-CN" w:bidi="hi-IN"/>
        </w:rPr>
      </w:pPr>
      <w:r>
        <w:rPr>
          <w:rFonts w:eastAsia="SimSun" w:cs="Lucida Sans"/>
          <w:kern w:val="2"/>
          <w:sz w:val="18"/>
          <w:szCs w:val="18"/>
          <w:lang w:val="ca-ES" w:eastAsia="zh-CN" w:bidi="hi-IN"/>
        </w:rPr>
        <w:t>Marcau amb una “X” en cas afirmatiu:</w:t>
      </w:r>
    </w:p>
    <w:tbl>
      <w:tblPr>
        <w:tblStyle w:val="Tablaconcuadrcula"/>
        <w:tblW w:w="10080" w:type="dxa"/>
        <w:tblInd w:w="52" w:type="dxa"/>
        <w:tblCellMar>
          <w:left w:w="111" w:type="dxa"/>
        </w:tblCellMar>
        <w:tblLook w:val="04A0"/>
      </w:tblPr>
      <w:tblGrid>
        <w:gridCol w:w="578"/>
        <w:gridCol w:w="9502"/>
      </w:tblGrid>
      <w:tr w:rsidR="00AD6560" w:rsidRPr="00822FED">
        <w:trPr>
          <w:cantSplit/>
          <w:trHeight w:val="1034"/>
        </w:trPr>
        <w:tc>
          <w:tcPr>
            <w:tcW w:w="578"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AD6560" w:rsidRPr="00CC7BC7" w:rsidRDefault="00AD6560">
            <w:pPr>
              <w:pStyle w:val="Tablebold"/>
              <w:rPr>
                <w:rFonts w:ascii="Trebuchet MS" w:hAnsi="Trebuchet MS"/>
                <w:bCs/>
                <w:color w:val="002B49"/>
                <w:szCs w:val="18"/>
                <w:highlight w:val="white"/>
                <w:lang w:val="es-ES"/>
              </w:rPr>
            </w:pPr>
          </w:p>
        </w:tc>
        <w:tc>
          <w:tcPr>
            <w:tcW w:w="950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Style4"/>
              <w:rPr>
                <w:lang w:val="ca-ES"/>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rsidR="00AD6560" w:rsidRDefault="00AD6560">
      <w:pPr>
        <w:pStyle w:val="04Openfields"/>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AD6560">
      <w:pPr>
        <w:pStyle w:val="03Tableregular"/>
        <w:rPr>
          <w:lang w:val="ca-ES"/>
        </w:rPr>
      </w:pPr>
    </w:p>
    <w:p w:rsidR="00AD6560" w:rsidRDefault="008F616A">
      <w:pPr>
        <w:pStyle w:val="03Tableregular"/>
        <w:rPr>
          <w:lang w:val="ca-ES"/>
        </w:rPr>
      </w:pPr>
      <w:r w:rsidRPr="008F616A">
        <w:rPr>
          <w:lang w:val="ca-ES"/>
        </w:rPr>
        <w:pict>
          <v:line id="Straight Connector 3" o:spid="_x0000_s1027" style="position:absolute;z-index:251657728" from="0,.1pt" to="513.05pt,.2pt" strokecolor="#d9d9d9" strokeweight=".18mm">
            <v:fill o:detectmouseclick="t"/>
            <v:stroke joinstyle="miter"/>
          </v:line>
        </w:pict>
      </w:r>
    </w:p>
    <w:p w:rsidR="00AD6560" w:rsidRPr="00CC7BC7" w:rsidRDefault="004365FB">
      <w:pPr>
        <w:rPr>
          <w:rFonts w:ascii="Trebuchet MS" w:hAnsi="Trebuchet MS"/>
          <w:color w:val="153646"/>
          <w:lang w:val="es-ES"/>
        </w:rPr>
      </w:pPr>
      <w:r>
        <w:rPr>
          <w:rFonts w:ascii="Trebuchet MS" w:hAnsi="Trebuchet MS"/>
          <w:color w:val="153646"/>
          <w:lang w:val="ca-ES"/>
        </w:rPr>
        <w:t xml:space="preserve">Per poder sol·licitar inicialment l'ús de la marca i el logotip </w:t>
      </w:r>
      <w:r>
        <w:rPr>
          <w:b/>
          <w:color w:val="00AFAA"/>
          <w:lang w:val="ca-ES"/>
        </w:rPr>
        <w:t>“Menorca Reserva de Biosfera”</w:t>
      </w:r>
      <w:r>
        <w:rPr>
          <w:rFonts w:ascii="Trebuchet MS" w:hAnsi="Trebuchet MS"/>
          <w:color w:val="153646"/>
          <w:lang w:val="ca-ES"/>
        </w:rPr>
        <w:t>, l'empresa productora de fruita ha de complir 3 dels requisits recomanables, a més de comprometre’s com a mínim a arribar a complir fins a 6 del total de requisits recomanables durant els pròxims 3 anys.</w:t>
      </w:r>
    </w:p>
    <w:p w:rsidR="00AD6560" w:rsidRDefault="00AD6560">
      <w:pPr>
        <w:pStyle w:val="Standard"/>
        <w:spacing w:line="276" w:lineRule="auto"/>
        <w:rPr>
          <w:rFonts w:ascii="Verdana" w:hAnsi="Verdana"/>
          <w:color w:val="002B49"/>
          <w:sz w:val="18"/>
          <w:szCs w:val="18"/>
          <w:lang w:val="ca-ES"/>
        </w:rPr>
      </w:pPr>
    </w:p>
    <w:p w:rsidR="00AD6560" w:rsidRDefault="00AD6560">
      <w:pPr>
        <w:spacing w:line="276" w:lineRule="auto"/>
        <w:rPr>
          <w:color w:val="002B49"/>
          <w:lang w:val="ca-ES"/>
        </w:rPr>
      </w:pPr>
    </w:p>
    <w:p w:rsidR="00AD6560" w:rsidRPr="00CC7BC7" w:rsidRDefault="004365FB">
      <w:pPr>
        <w:rPr>
          <w:rFonts w:ascii="Trebuchet MS" w:hAnsi="Trebuchet MS"/>
          <w:b/>
          <w:color w:val="002B49"/>
          <w:sz w:val="40"/>
          <w:szCs w:val="40"/>
          <w:lang w:val="es-ES"/>
        </w:rPr>
      </w:pPr>
      <w:r>
        <w:rPr>
          <w:rFonts w:ascii="Trebuchet MS" w:hAnsi="Trebuchet MS"/>
          <w:b/>
          <w:color w:val="002B49"/>
          <w:sz w:val="40"/>
          <w:szCs w:val="40"/>
          <w:lang w:val="ca-ES"/>
        </w:rPr>
        <w:t>Compliment de requisits recomanables</w:t>
      </w:r>
    </w:p>
    <w:p w:rsidR="00AD6560" w:rsidRDefault="00AD6560">
      <w:pPr>
        <w:pStyle w:val="Standard"/>
        <w:spacing w:line="276" w:lineRule="auto"/>
        <w:rPr>
          <w:rFonts w:ascii="Verdana" w:hAnsi="Verdana"/>
          <w:color w:val="002B49"/>
          <w:sz w:val="18"/>
          <w:szCs w:val="18"/>
          <w:lang w:val="ca-ES"/>
        </w:rPr>
      </w:pPr>
    </w:p>
    <w:p w:rsidR="00AD6560" w:rsidRDefault="00AD6560">
      <w:pPr>
        <w:pStyle w:val="Standard"/>
        <w:spacing w:line="276" w:lineRule="auto"/>
        <w:rPr>
          <w:rFonts w:ascii="Verdana" w:hAnsi="Verdana"/>
          <w:color w:val="002B49"/>
          <w:sz w:val="18"/>
          <w:szCs w:val="18"/>
          <w:lang w:val="ca-ES"/>
        </w:rPr>
      </w:pPr>
    </w:p>
    <w:p w:rsidR="00AD6560" w:rsidRPr="00CC7BC7" w:rsidRDefault="004365FB">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E / Activitat de l’empresa</w:t>
      </w:r>
      <w:r>
        <w:rPr>
          <w:rFonts w:ascii="Trebuchet MS" w:hAnsi="Trebuchet MS" w:cs="MinionPro-Regular"/>
          <w:b/>
          <w:bCs/>
          <w:color w:val="00AFAA"/>
          <w:sz w:val="22"/>
          <w:szCs w:val="22"/>
          <w:lang w:val="ca-ES"/>
        </w:rPr>
        <w:tab/>
      </w:r>
      <w:r>
        <w:rPr>
          <w:rFonts w:ascii="Trebuchet MS" w:hAnsi="Trebuchet MS" w:cs="MinionPro-Regular"/>
          <w:b/>
          <w:bCs/>
          <w:color w:val="00AFAA"/>
          <w:sz w:val="22"/>
          <w:szCs w:val="22"/>
          <w:lang w:val="ca-ES"/>
        </w:rPr>
        <w:tab/>
      </w: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pPr>
              <w:pStyle w:val="01TABLETITLE"/>
              <w:rPr>
                <w:lang w:val="ca-ES"/>
              </w:rPr>
            </w:pPr>
            <w:r>
              <w:rPr>
                <w:lang w:val="ca-ES"/>
              </w:rPr>
              <w:t>E10 / Producció ecològica certificada pel Consell Balear de la Producció Ecològica (CBPAE)</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8"/>
                <w:lang w:val="es-ES"/>
              </w:rPr>
            </w:pPr>
            <w:r>
              <w:rPr>
                <w:rFonts w:ascii="Trebuchet MS" w:hAnsi="Trebuchet MS"/>
                <w:color w:val="153646"/>
                <w:sz w:val="18"/>
                <w:lang w:val="ca-ES"/>
              </w:rPr>
              <w:t>L'empresa productora de fruita ha d'utilitzar productes ecològics certificats pel Consell Balear de Producció Ecològica (CBPAE).</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Pr="00CC7BC7" w:rsidRDefault="004365FB">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Cal indicar llista de productes ecològics certificats pel CBPAE a l'empresa productora de fruita, adjuntant etiqueta de la CBPAE.</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Producte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Producte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Producte 3:</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Producte 4:</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Producte 5:</w:t>
            </w:r>
          </w:p>
        </w:tc>
      </w:tr>
    </w:tbl>
    <w:p w:rsidR="00AD6560" w:rsidRDefault="00AD6560">
      <w:pPr>
        <w:pStyle w:val="06Subtitles"/>
        <w:rPr>
          <w:rFonts w:ascii="Verdana" w:hAnsi="Verdana" w:cstheme="minorBidi"/>
          <w:b w:val="0"/>
          <w:bCs w:val="0"/>
          <w:color w:val="auto"/>
          <w:sz w:val="20"/>
          <w:szCs w:val="20"/>
          <w:lang w:val="ca-ES"/>
        </w:rPr>
      </w:pPr>
    </w:p>
    <w:p w:rsidR="00AD6560" w:rsidRDefault="00AD6560">
      <w:pPr>
        <w:pStyle w:val="06Subtitles"/>
        <w:rPr>
          <w:lang w:val="ca-ES"/>
        </w:rPr>
      </w:pPr>
    </w:p>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E11 / Producció integrada en el cas d'espècies que tenguin regulada aquesta modalitat de producció</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ha d’utilitzar la producció integrada quan produeixi fruita d’espècies regulades dins la modalitat de producció.</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Pr="00CC7BC7" w:rsidRDefault="004365FB">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191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Explicació del procés de producció integrada que segueix l’empresa productora de fruita.</w:t>
            </w:r>
          </w:p>
        </w:tc>
      </w:tr>
      <w:tr w:rsidR="00AD6560">
        <w:trPr>
          <w:cantSplit/>
          <w:trHeight w:val="1205"/>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rPr>
                <w:rFonts w:ascii="Trebuchet MS" w:hAnsi="Trebuchet MS"/>
                <w:i/>
                <w:color w:val="808080" w:themeColor="background1" w:themeShade="80"/>
                <w:sz w:val="17"/>
              </w:rPr>
            </w:pPr>
            <w:r>
              <w:rPr>
                <w:rFonts w:ascii="Trebuchet MS" w:hAnsi="Trebuchet MS"/>
                <w:i/>
                <w:color w:val="808080" w:themeColor="background1" w:themeShade="80"/>
                <w:sz w:val="17"/>
                <w:lang w:val="ca-ES"/>
              </w:rPr>
              <w:t>Text explicatiu:</w:t>
            </w:r>
          </w:p>
        </w:tc>
      </w:tr>
    </w:tbl>
    <w:p w:rsidR="00AD6560" w:rsidRDefault="00AD6560">
      <w:pPr>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pPr>
              <w:pStyle w:val="01TABLETITLE"/>
              <w:rPr>
                <w:lang w:val="ca-ES"/>
              </w:rPr>
            </w:pPr>
            <w:r>
              <w:rPr>
                <w:lang w:val="ca-ES"/>
              </w:rPr>
              <w:t>E12 / Manteniment o recuperació de varietats tradicionals de Menorca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ha de prioritzar el manteniment i recuperació de varietats tradicionals de fruita.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Pr="00CC7BC7" w:rsidRDefault="004365FB">
            <w:pPr>
              <w:rPr>
                <w:rFonts w:ascii="Trebuchet MS" w:hAnsi="Trebuchet MS"/>
                <w:b/>
                <w:color w:val="153646"/>
                <w:sz w:val="18"/>
                <w:lang w:val="es-ES"/>
              </w:rPr>
            </w:pPr>
            <w:r>
              <w:rPr>
                <w:rFonts w:ascii="Trebuchet MS" w:hAnsi="Trebuchet MS"/>
                <w:b/>
                <w:color w:val="153646"/>
                <w:sz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Explicació del procés que segueix l’empresa productora de fruita per mantenir i recuperar varietats de fruita tradicionals de Menorca.</w:t>
            </w:r>
          </w:p>
        </w:tc>
      </w:tr>
      <w:tr w:rsidR="00AD6560">
        <w:trPr>
          <w:cantSplit/>
          <w:trHeight w:val="95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AD6560" w:rsidRDefault="00AD6560">
      <w:pPr>
        <w:rPr>
          <w:lang w:val="ca-ES"/>
        </w:rPr>
      </w:pPr>
    </w:p>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pPr>
              <w:pStyle w:val="01TABLETITLE"/>
              <w:rPr>
                <w:lang w:val="ca-ES"/>
              </w:rPr>
            </w:pPr>
            <w:r>
              <w:rPr>
                <w:lang w:val="ca-ES"/>
              </w:rPr>
              <w:t>E13 / Manteniment del sòl amb coberta verda permanent i/o incorporació de les restes de poda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manté de forma sostenible terra amb coberta permanent i/o incorporació de les restes de poda.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Explicació del procés que segueix l'empresa productora de fruita per mantenir el sòl i adjuntar fotografia justificativa.</w:t>
            </w:r>
          </w:p>
        </w:tc>
      </w:tr>
      <w:tr w:rsidR="00AD6560">
        <w:trPr>
          <w:cantSplit/>
          <w:trHeight w:val="134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Text explicatiu:</w:t>
            </w:r>
          </w:p>
        </w:tc>
      </w:tr>
      <w:tr w:rsidR="00AD6560" w:rsidRPr="00822FE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rPr>
              <w:t>Indicau aquí si s’adjunta com a annex.</w:t>
            </w:r>
          </w:p>
        </w:tc>
      </w:tr>
    </w:tbl>
    <w:p w:rsidR="00AD6560" w:rsidRDefault="00AD6560">
      <w:pPr>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E14 / Té un acord de custòdia o contracte territorial</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8"/>
                <w:lang w:val="es-ES"/>
              </w:rPr>
            </w:pPr>
            <w:r>
              <w:rPr>
                <w:rFonts w:ascii="Trebuchet MS" w:hAnsi="Trebuchet MS"/>
                <w:color w:val="153646"/>
                <w:sz w:val="18"/>
                <w:lang w:val="ca-ES"/>
              </w:rPr>
              <w:t xml:space="preserve">L'empresa productora de fruita té un acord de custòdia o contracte territorial. </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117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Cal adjuntar còpia de l'acord de custòdia o contracte territorial.</w:t>
            </w:r>
          </w:p>
        </w:tc>
      </w:tr>
      <w:tr w:rsidR="00AD6560" w:rsidRPr="00822FE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rPr>
              <w:t>Indicau aquí si s’adjunta com a annex.</w:t>
            </w:r>
          </w:p>
        </w:tc>
      </w:tr>
    </w:tbl>
    <w:p w:rsidR="00AD6560" w:rsidRDefault="00AD6560">
      <w:pPr>
        <w:rPr>
          <w:lang w:val="ca-ES"/>
        </w:rPr>
      </w:pPr>
    </w:p>
    <w:p w:rsidR="00AD6560" w:rsidRDefault="00AD6560">
      <w:pPr>
        <w:pStyle w:val="06Subtitles"/>
        <w:rPr>
          <w:lang w:val="ca-ES"/>
        </w:rPr>
      </w:pPr>
    </w:p>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E15 / Inscripció en el catàleg d’AGROXERXA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8"/>
                <w:lang w:val="es-ES"/>
              </w:rPr>
            </w:pPr>
            <w:r>
              <w:rPr>
                <w:rFonts w:ascii="Trebuchet MS" w:hAnsi="Trebuchet MS"/>
                <w:color w:val="153646"/>
                <w:sz w:val="18"/>
                <w:lang w:val="ca-ES"/>
              </w:rPr>
              <w:t xml:space="preserve">L'empresa productora de fruita està inscrita en el catàleg d’AGROXERXA. </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Indicau si estau inscrits en el catàleg d’AGROXERXA.</w:t>
            </w:r>
          </w:p>
        </w:tc>
      </w:tr>
      <w:tr w:rsidR="00AD6560" w:rsidRPr="00822FE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AD6560">
            <w:pPr>
              <w:pStyle w:val="Tableinfo"/>
              <w:rPr>
                <w:rFonts w:ascii="Trebuchet MS" w:hAnsi="Trebuchet MS"/>
                <w:i/>
                <w:color w:val="808080" w:themeColor="background1" w:themeShade="80"/>
                <w:lang w:val="ca-ES"/>
              </w:rPr>
            </w:pPr>
          </w:p>
          <w:p w:rsidR="00AD6560" w:rsidRPr="00CC7BC7" w:rsidRDefault="004365FB">
            <w:pPr>
              <w:pStyle w:val="Tableinfo"/>
              <w:rPr>
                <w:rFonts w:ascii="Trebuchet MS" w:hAnsi="Trebuchet MS"/>
                <w:i/>
                <w:color w:val="808080" w:themeColor="background1" w:themeShade="80"/>
                <w:lang w:val="es-ES"/>
              </w:rPr>
            </w:pPr>
            <w:r>
              <w:rPr>
                <w:rFonts w:ascii="Trebuchet MS" w:hAnsi="Trebuchet MS"/>
                <w:i/>
                <w:color w:val="808080" w:themeColor="background1" w:themeShade="80"/>
                <w:lang w:val="ca-ES"/>
              </w:rPr>
              <w:t>L’empresa productora de fruita està inscrita en el catàleg d’AGROXERXA amb el nom:</w:t>
            </w:r>
          </w:p>
          <w:p w:rsidR="00AD6560" w:rsidRDefault="00AD6560">
            <w:pPr>
              <w:pStyle w:val="Tableinfo"/>
              <w:rPr>
                <w:rFonts w:ascii="Trebuchet MS" w:hAnsi="Trebuchet MS"/>
                <w:i/>
                <w:color w:val="808080" w:themeColor="background1" w:themeShade="80"/>
                <w:lang w:val="ca-ES"/>
              </w:rPr>
            </w:pPr>
          </w:p>
        </w:tc>
      </w:tr>
    </w:tbl>
    <w:p w:rsidR="00AD6560" w:rsidRDefault="00AD6560">
      <w:pPr>
        <w:pStyle w:val="03Tableregular"/>
        <w:rPr>
          <w:lang w:val="ca-ES"/>
        </w:rPr>
      </w:pPr>
    </w:p>
    <w:p w:rsidR="00AD6560" w:rsidRPr="00CC7BC7" w:rsidRDefault="004365FB">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F / Millores en comportament ambiental / Gestió ambiental</w:t>
      </w:r>
      <w:r>
        <w:rPr>
          <w:rFonts w:ascii="Trebuchet MS" w:hAnsi="Trebuchet MS" w:cs="MinionPro-Regular"/>
          <w:b/>
          <w:bCs/>
          <w:color w:val="00AFAA"/>
          <w:sz w:val="22"/>
          <w:szCs w:val="22"/>
          <w:lang w:val="ca-ES"/>
        </w:rPr>
        <w:tab/>
      </w: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pPr>
              <w:pStyle w:val="01TABLETITLE"/>
              <w:rPr>
                <w:lang w:val="ca-ES"/>
              </w:rPr>
            </w:pPr>
            <w:r>
              <w:rPr>
                <w:lang w:val="ca-ES"/>
              </w:rPr>
              <w:t>F16 / Ús eficient de l'aigua de reg, utilitzant sistemes de reg localitzat, recolzant-se en un sistema de càlcul de les necessitats d'aigua del cultiu o aplicant estratègies de reg deficitari</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realitza un ús eficient de l'aigua de reg.</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Llista de les mesures que l'empresa productora de fruita segueix per fer un ús eficient de l'aigua de regadiu.</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Mesura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Mesura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F17 / Utilitza equips de cogeneració o sistemes d'aprofitament d'energies renovables</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ha de disposar d'equips de cogeneració o sistemes d'aprofitament d'energies renovables.</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8"/>
                <w:lang w:val="es-ES"/>
              </w:rPr>
            </w:pPr>
            <w:r>
              <w:rPr>
                <w:rFonts w:ascii="Trebuchet MS" w:hAnsi="Trebuchet MS"/>
                <w:color w:val="153646"/>
                <w:sz w:val="18"/>
                <w:lang w:val="ca-ES"/>
              </w:rPr>
              <w:t>Indicau llista d'equips de cogeneració o sistemes d'aprofitament d'energies renovables de què disposa l'empresa productora de fruita.</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Sistema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Sistema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Sistema 3:</w:t>
            </w:r>
          </w:p>
        </w:tc>
      </w:tr>
    </w:tbl>
    <w:p w:rsidR="00AD6560" w:rsidRDefault="00AD6560">
      <w:pPr>
        <w:pStyle w:val="Head1"/>
        <w:keepNext/>
        <w:keepLines/>
        <w:rPr>
          <w:color w:val="00AFAA"/>
          <w:sz w:val="24"/>
          <w:szCs w:val="24"/>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F18 / Adopta mesures per a la reducció de la contaminació lumínica: reducció de la il·luminació exterior, llums solars, temporitzadors, sensors de moviment a l'exterior, etc.</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Pr="00CC7BC7" w:rsidRDefault="004365FB">
            <w:pPr>
              <w:rPr>
                <w:rFonts w:ascii="Trebuchet MS" w:hAnsi="Trebuchet MS"/>
                <w:color w:val="153646"/>
                <w:sz w:val="18"/>
                <w:lang w:val="es-ES"/>
              </w:rPr>
            </w:pPr>
            <w:r>
              <w:rPr>
                <w:rFonts w:ascii="Trebuchet MS" w:hAnsi="Trebuchet MS"/>
                <w:color w:val="153646"/>
                <w:sz w:val="18"/>
                <w:lang w:val="ca-ES"/>
              </w:rPr>
              <w:t>L'empresa productora de fruita ha de prendre mesures per a la reducció de la contaminació lumínica a l’explotació.</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Indicau llistat de mesures per reduir la contaminació lumínica de l'empresa productora de fruita.</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Mesura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Mesura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Mesura 3:</w:t>
            </w:r>
          </w:p>
        </w:tc>
      </w:tr>
    </w:tbl>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F19 / Utilitza sistema de depuració evacuador o està connectada a la xarxa de sanejament municipal</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gestiona adequadament el seu sanejament, de manera individualitzada o connectada a la xarxa de sanejament municipal.</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lastRenderedPageBreak/>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Explicau sistema de depuració que utilitzau i il·lustrau-lo amb fotografia justificativa. En cas d'estar connectats al sanejament municipal, indicau a quin.</w:t>
            </w:r>
          </w:p>
        </w:tc>
      </w:tr>
      <w:tr w:rsidR="00AD6560">
        <w:trPr>
          <w:cantSplit/>
          <w:trHeight w:val="117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rPr>
                <w:rFonts w:ascii="Trebuchet MS" w:hAnsi="Trebuchet MS"/>
                <w:i/>
                <w:color w:val="808080" w:themeColor="background1" w:themeShade="80"/>
                <w:sz w:val="17"/>
              </w:rPr>
            </w:pPr>
            <w:r>
              <w:rPr>
                <w:rFonts w:ascii="Trebuchet MS" w:hAnsi="Trebuchet MS"/>
                <w:i/>
                <w:color w:val="808080" w:themeColor="background1" w:themeShade="80"/>
                <w:sz w:val="17"/>
                <w:lang w:val="ca-ES"/>
              </w:rPr>
              <w:t>Text explicatiu ...</w:t>
            </w:r>
          </w:p>
        </w:tc>
      </w:tr>
    </w:tbl>
    <w:p w:rsidR="00AD6560" w:rsidRDefault="00AD6560">
      <w:pPr>
        <w:rPr>
          <w:lang w:val="ca-ES"/>
        </w:rPr>
      </w:pPr>
    </w:p>
    <w:p w:rsidR="00CC7BC7" w:rsidRDefault="00CC7BC7" w:rsidP="00CC7BC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CC7BC7" w:rsidRPr="00822FED"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C7BC7" w:rsidRDefault="00CC7BC7" w:rsidP="00CC7BC7">
            <w:pPr>
              <w:pStyle w:val="01TABLETITLE"/>
              <w:rPr>
                <w:lang w:val="ca-ES"/>
              </w:rPr>
            </w:pPr>
            <w:r>
              <w:rPr>
                <w:lang w:val="ca-ES"/>
              </w:rPr>
              <w:t>F20 / Disposa d’informació a la pàgina web i als fulletons informatius en català.</w:t>
            </w:r>
          </w:p>
        </w:tc>
      </w:tr>
      <w:tr w:rsidR="00CC7BC7" w:rsidRPr="00822FED"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C7BC7" w:rsidRDefault="00CC7BC7"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C7BC7" w:rsidRDefault="00CC7BC7" w:rsidP="009563DF">
            <w:pPr>
              <w:pStyle w:val="03Tableregular"/>
              <w:rPr>
                <w:lang w:val="ca-ES"/>
              </w:rPr>
            </w:pPr>
            <w:r>
              <w:rPr>
                <w:lang w:val="ca-ES"/>
              </w:rPr>
              <w:t>L'activitat turística ofereix informació de la seva activitat en català.</w:t>
            </w:r>
          </w:p>
        </w:tc>
      </w:tr>
      <w:tr w:rsidR="00CC7BC7" w:rsidRPr="00822FED"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C7BC7" w:rsidRDefault="00CC7BC7"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C7BC7" w:rsidRDefault="00CC7BC7" w:rsidP="009563DF">
            <w:pPr>
              <w:pStyle w:val="04Openfields"/>
              <w:rPr>
                <w:lang w:val="ca-ES"/>
              </w:rPr>
            </w:pPr>
            <w:r>
              <w:rPr>
                <w:lang w:val="ca-ES"/>
              </w:rPr>
              <w:t>Marcau amb una X aquesta casella si assumiu el compromís.</w:t>
            </w:r>
          </w:p>
        </w:tc>
      </w:tr>
      <w:tr w:rsidR="00CC7BC7" w:rsidRPr="00822FED"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CC7BC7" w:rsidRDefault="00CC7BC7"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C7BC7" w:rsidRDefault="00CC7BC7" w:rsidP="009563DF">
            <w:pPr>
              <w:pStyle w:val="03Tableregular"/>
              <w:rPr>
                <w:lang w:val="ca-ES"/>
              </w:rPr>
            </w:pPr>
            <w:r>
              <w:rPr>
                <w:lang w:val="ca-ES"/>
              </w:rPr>
              <w:t>Adjuntar còpia del material o indicar l’enllaç al portal informatiu</w:t>
            </w:r>
          </w:p>
        </w:tc>
      </w:tr>
      <w:tr w:rsidR="00CC7BC7" w:rsidRPr="00822FED"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CC7BC7" w:rsidRDefault="00CC7BC7"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CC7BC7" w:rsidRDefault="00CC7BC7" w:rsidP="009563DF">
            <w:pPr>
              <w:pStyle w:val="04Openfields"/>
              <w:rPr>
                <w:lang w:val="ca-ES"/>
              </w:rPr>
            </w:pPr>
          </w:p>
        </w:tc>
      </w:tr>
      <w:tr w:rsidR="00CC7BC7" w:rsidRPr="00822FED"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C7BC7" w:rsidRDefault="00CC7BC7"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C7BC7" w:rsidRPr="00FF1630" w:rsidRDefault="00CC7BC7" w:rsidP="009563DF">
            <w:pPr>
              <w:pStyle w:val="04Openfields"/>
              <w:rPr>
                <w:iCs/>
                <w:sz w:val="21"/>
                <w:szCs w:val="21"/>
                <w:lang w:val="es-ES"/>
              </w:rPr>
            </w:pPr>
            <w:r>
              <w:rPr>
                <w:lang w:val="ca-ES"/>
              </w:rPr>
              <w:t>Indicau aquí si s'adjunta com a annex.</w:t>
            </w:r>
          </w:p>
        </w:tc>
      </w:tr>
    </w:tbl>
    <w:p w:rsidR="00CC7BC7" w:rsidRDefault="00CC7BC7" w:rsidP="00CC7BC7">
      <w:pPr>
        <w:pStyle w:val="06Subtitles"/>
        <w:rPr>
          <w:lang w:val="ca-ES"/>
        </w:rPr>
      </w:pPr>
    </w:p>
    <w:p w:rsidR="00CC7BC7" w:rsidRDefault="00CC7BC7" w:rsidP="00CC7BC7">
      <w:pPr>
        <w:pStyle w:val="10Regular"/>
        <w:rPr>
          <w:lang w:val="ca-ES"/>
        </w:rPr>
      </w:pPr>
    </w:p>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rsidP="00CC7BC7">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F2</w:t>
            </w:r>
            <w:r w:rsidR="00CC7BC7">
              <w:rPr>
                <w:rFonts w:ascii="Trebuchet MS" w:hAnsi="Trebuchet MS"/>
                <w:b/>
                <w:color w:val="FFFFFF" w:themeColor="background1"/>
                <w:sz w:val="19"/>
                <w:szCs w:val="18"/>
                <w:lang w:val="ca-ES"/>
              </w:rPr>
              <w:t>1</w:t>
            </w:r>
            <w:r>
              <w:rPr>
                <w:rFonts w:ascii="Trebuchet MS" w:hAnsi="Trebuchet MS"/>
                <w:b/>
                <w:color w:val="FFFFFF" w:themeColor="background1"/>
                <w:sz w:val="19"/>
                <w:szCs w:val="18"/>
                <w:lang w:val="ca-ES"/>
              </w:rPr>
              <w:t xml:space="preserve"> / Utilitza productes de neteja biodegradables/ecològics</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L'empresa productora de fruita prioritza la utilització de productes de neteja biodegradables/ecològics.</w:t>
            </w:r>
          </w:p>
        </w:tc>
      </w:tr>
      <w:tr w:rsidR="00AD6560" w:rsidRPr="00822FED">
        <w:trPr>
          <w:cantSplit/>
          <w:trHeight w:val="94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r w:rsidR="00AD6560" w:rsidRPr="00822FE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bCs/>
                <w:color w:val="002B49"/>
                <w:szCs w:val="18"/>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D6560" w:rsidRDefault="004365FB">
            <w:pPr>
              <w:pStyle w:val="03Tableregular"/>
              <w:rPr>
                <w:lang w:val="ca-ES"/>
              </w:rPr>
            </w:pPr>
            <w:r>
              <w:rPr>
                <w:lang w:val="ca-ES"/>
              </w:rPr>
              <w:t>Indicau llistat de productes biodegradables/ecològics i adjuntau una foto general dels productes.</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Pr="00CC7BC7" w:rsidRDefault="00AD6560">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Tableinfo"/>
              <w:rPr>
                <w:i/>
                <w:color w:val="808080" w:themeColor="background1" w:themeShade="80"/>
              </w:rPr>
            </w:pPr>
            <w:r>
              <w:rPr>
                <w:rFonts w:ascii="Trebuchet MS" w:hAnsi="Trebuchet MS"/>
                <w:i/>
                <w:color w:val="808080" w:themeColor="background1" w:themeShade="80"/>
                <w:lang w:val="ca-ES"/>
              </w:rPr>
              <w:t>Producte 1:</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color w:val="808080" w:themeColor="background1" w:themeShade="80"/>
              </w:rPr>
            </w:pPr>
            <w:r>
              <w:rPr>
                <w:rFonts w:ascii="Trebuchet MS" w:hAnsi="Trebuchet MS"/>
                <w:i/>
                <w:color w:val="808080" w:themeColor="background1" w:themeShade="80"/>
                <w:lang w:val="ca-ES"/>
              </w:rPr>
              <w:t>Producte 2:</w:t>
            </w:r>
          </w:p>
        </w:tc>
      </w:tr>
      <w:tr w:rsidR="00AD65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AD6560">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Default="004365F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Producte 3:</w:t>
            </w:r>
          </w:p>
        </w:tc>
      </w:tr>
      <w:tr w:rsidR="00AD6560" w:rsidRPr="00822FE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560" w:rsidRPr="00CC7BC7" w:rsidRDefault="004365FB">
            <w:pPr>
              <w:pStyle w:val="Tableinfo"/>
              <w:rPr>
                <w:rFonts w:ascii="Trebuchet MS" w:hAnsi="Trebuchet MS"/>
                <w:i/>
                <w:color w:val="808080" w:themeColor="background1" w:themeShade="80"/>
                <w:lang w:val="es-ES"/>
              </w:rPr>
            </w:pPr>
            <w:r>
              <w:rPr>
                <w:rFonts w:ascii="Trebuchet MS" w:hAnsi="Trebuchet MS"/>
                <w:i/>
                <w:color w:val="808080" w:themeColor="background1" w:themeShade="80"/>
                <w:sz w:val="18"/>
                <w:szCs w:val="18"/>
                <w:lang w:val="ca-ES"/>
              </w:rPr>
              <w:t>Indicau aquí si s’adjunta com a annex.</w:t>
            </w:r>
          </w:p>
        </w:tc>
      </w:tr>
    </w:tbl>
    <w:p w:rsidR="00AD6560" w:rsidRDefault="00AD6560">
      <w:pPr>
        <w:pStyle w:val="03Tableregular"/>
        <w:rPr>
          <w:lang w:val="ca-ES"/>
        </w:rPr>
      </w:pPr>
    </w:p>
    <w:p w:rsidR="00AD6560" w:rsidRPr="00CC7BC7" w:rsidRDefault="004365FB">
      <w:pPr>
        <w:pStyle w:val="06Subtitles"/>
        <w:rPr>
          <w:rFonts w:cstheme="minorBidi"/>
          <w:b w:val="0"/>
          <w:bCs w:val="0"/>
          <w:color w:val="153646"/>
          <w:sz w:val="20"/>
          <w:szCs w:val="20"/>
          <w:lang w:val="es-ES"/>
        </w:rPr>
      </w:pPr>
      <w:r>
        <w:rPr>
          <w:rFonts w:cstheme="minorBidi"/>
          <w:b w:val="0"/>
          <w:bCs w:val="0"/>
          <w:color w:val="153646"/>
          <w:sz w:val="20"/>
          <w:szCs w:val="20"/>
          <w:lang w:val="ca-ES"/>
        </w:rPr>
        <w:t xml:space="preserve">Un cop concedit l'ús de la marca i el logotip </w:t>
      </w:r>
      <w:r>
        <w:rPr>
          <w:lang w:val="ca-ES"/>
        </w:rPr>
        <w:t>“Menorca Reserva de Biosfera”</w:t>
      </w:r>
      <w:r>
        <w:rPr>
          <w:rFonts w:cstheme="minorBidi"/>
          <w:b w:val="0"/>
          <w:bCs w:val="0"/>
          <w:color w:val="153646"/>
          <w:sz w:val="20"/>
          <w:szCs w:val="20"/>
          <w:lang w:val="ca-ES"/>
        </w:rPr>
        <w:t>, l'empresa productora de fruita accepta comprometre’s a complir els compromisos sobre la promoció de la imatge de la marca:</w:t>
      </w:r>
    </w:p>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10080"/>
      </w:tblGrid>
      <w:tr w:rsidR="00AD6560" w:rsidRPr="00822FE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N1 / Manté el distintiu de la seva pertinença a la marca (termini de 12 mesos per instal·lar-la des de la concessió)</w:t>
            </w:r>
          </w:p>
        </w:tc>
      </w:tr>
      <w:tr w:rsidR="00AD6560" w:rsidRPr="00822FE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N2 / En la seva promoció utilitza recurs de la marca Menorca Reserva de la Biosfera (termini de 12 mesos per instal·lar-la des de la concessió)</w:t>
            </w:r>
          </w:p>
        </w:tc>
      </w:tr>
      <w:tr w:rsidR="00AD6560" w:rsidRPr="00822FE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N3 / Està registrada a la pàgina web de la marca i hi manté les seves dades actualitzades</w:t>
            </w:r>
          </w:p>
        </w:tc>
      </w:tr>
      <w:tr w:rsidR="00AD6560" w:rsidRPr="00822FE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4365FB">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N4 / Disposa de materials editats per l’RB a l'establiment que informen els clients sobre productes i serveis locals de la marca RB (agricultura, ramaderia, artesania, art, esdeveniments culturals, etc.)</w:t>
            </w:r>
          </w:p>
        </w:tc>
      </w:tr>
      <w:tr w:rsidR="00CC7BC7" w:rsidRPr="00822FE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C7BC7" w:rsidRDefault="00CC7BC7">
            <w:pPr>
              <w:rPr>
                <w:rFonts w:ascii="Trebuchet MS" w:hAnsi="Trebuchet MS"/>
                <w:b/>
                <w:color w:val="FFFFFF" w:themeColor="background1"/>
                <w:sz w:val="19"/>
                <w:szCs w:val="18"/>
                <w:lang w:val="ca-ES"/>
              </w:rPr>
            </w:pPr>
            <w:r>
              <w:rPr>
                <w:rFonts w:ascii="Trebuchet MS" w:hAnsi="Trebuchet MS"/>
                <w:b/>
                <w:color w:val="FFFFFF" w:themeColor="background1"/>
                <w:sz w:val="19"/>
                <w:szCs w:val="18"/>
                <w:lang w:val="ca-ES"/>
              </w:rPr>
              <w:t xml:space="preserve">N5/ Assistir a les Jornades </w:t>
            </w:r>
            <w:r w:rsidR="00526B8A">
              <w:rPr>
                <w:rFonts w:ascii="Trebuchet MS" w:hAnsi="Trebuchet MS"/>
                <w:b/>
                <w:color w:val="FFFFFF" w:themeColor="background1"/>
                <w:sz w:val="19"/>
                <w:szCs w:val="18"/>
                <w:lang w:val="ca-ES"/>
              </w:rPr>
              <w:t>que de forma específica pels usuaris de la Marca s’organitzin des de l’Agència Menorca Reserva de Biosfera.</w:t>
            </w:r>
          </w:p>
        </w:tc>
      </w:tr>
    </w:tbl>
    <w:p w:rsidR="00AD6560" w:rsidRDefault="00AD6560">
      <w:pPr>
        <w:pStyle w:val="03Tableregular"/>
        <w:rPr>
          <w:sz w:val="20"/>
          <w:lang w:val="ca-ES"/>
        </w:rPr>
      </w:pPr>
    </w:p>
    <w:p w:rsidR="00AD6560" w:rsidRDefault="008F616A">
      <w:pPr>
        <w:pStyle w:val="03Tableregular"/>
        <w:rPr>
          <w:sz w:val="20"/>
          <w:lang w:val="ca-ES"/>
        </w:rPr>
      </w:pPr>
      <w:r w:rsidRPr="008F616A">
        <w:rPr>
          <w:sz w:val="20"/>
          <w:lang w:val="ca-ES"/>
        </w:rPr>
        <w:pict>
          <v:line id="Straight Connector 7" o:spid="_x0000_s1026" style="position:absolute;z-index:251658752" from="0,.1pt" to="513.05pt,.2pt" strokecolor="#d9d9d9" strokeweight=".18mm">
            <v:fill o:detectmouseclick="t"/>
            <v:stroke joinstyle="miter"/>
          </v:line>
        </w:pict>
      </w:r>
    </w:p>
    <w:p w:rsidR="00AD6560" w:rsidRPr="00CC7BC7" w:rsidRDefault="004365FB">
      <w:pPr>
        <w:rPr>
          <w:rFonts w:ascii="Trebuchet MS" w:hAnsi="Trebuchet MS"/>
          <w:color w:val="153646"/>
          <w:lang w:val="es-ES"/>
        </w:rPr>
      </w:pPr>
      <w:r>
        <w:rPr>
          <w:rFonts w:ascii="Trebuchet MS" w:hAnsi="Trebuchet MS"/>
          <w:color w:val="153646"/>
          <w:lang w:val="ca-ES"/>
        </w:rPr>
        <w:t>Així mateix, l'Agència anima a complir els compromisos recomanables següents sempre que sigui possible per promocionar la marca i el seu establiment:</w:t>
      </w: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063DE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N6</w:t>
            </w:r>
            <w:r w:rsidR="004365FB">
              <w:rPr>
                <w:rFonts w:ascii="Trebuchet MS" w:hAnsi="Trebuchet MS"/>
                <w:b/>
                <w:color w:val="FFFFFF" w:themeColor="background1"/>
                <w:sz w:val="19"/>
                <w:szCs w:val="18"/>
                <w:lang w:val="ca-ES"/>
              </w:rPr>
              <w:t xml:space="preserve"> / Organitza i/o participa en esdeveniments de promoció relacionats amb la reserva de biosfera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bl>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063DE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N7</w:t>
            </w:r>
            <w:r w:rsidR="004365FB">
              <w:rPr>
                <w:rFonts w:ascii="Trebuchet MS" w:hAnsi="Trebuchet MS"/>
                <w:b/>
                <w:color w:val="FFFFFF" w:themeColor="background1"/>
                <w:sz w:val="19"/>
                <w:szCs w:val="18"/>
                <w:lang w:val="ca-ES"/>
              </w:rPr>
              <w:t xml:space="preserve"> / Contracta persones en situació de vulnerabilitat: aturats de llarga durada, joves aturats, persones amb discapacitat...</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lastRenderedPageBreak/>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bl>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063DE9">
            <w:pPr>
              <w:rPr>
                <w:rFonts w:ascii="Trebuchet MS" w:hAnsi="Trebuchet MS"/>
                <w:b/>
                <w:color w:val="FFFFFF" w:themeColor="background1"/>
                <w:sz w:val="19"/>
                <w:szCs w:val="18"/>
              </w:rPr>
            </w:pPr>
            <w:r>
              <w:rPr>
                <w:rFonts w:ascii="Trebuchet MS" w:hAnsi="Trebuchet MS"/>
                <w:b/>
                <w:color w:val="FFFFFF" w:themeColor="background1"/>
                <w:sz w:val="19"/>
                <w:szCs w:val="18"/>
                <w:lang w:val="ca-ES"/>
              </w:rPr>
              <w:t>N8</w:t>
            </w:r>
            <w:r w:rsidR="004365FB">
              <w:rPr>
                <w:rFonts w:ascii="Trebuchet MS" w:hAnsi="Trebuchet MS"/>
                <w:b/>
                <w:color w:val="FFFFFF" w:themeColor="background1"/>
                <w:sz w:val="19"/>
                <w:szCs w:val="18"/>
                <w:lang w:val="ca-ES"/>
              </w:rPr>
              <w:t xml:space="preserve"> / Organitza, participa i/o col·labora en projectes d'interès i responsabilitat social</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bl>
    <w:p w:rsidR="00AD6560" w:rsidRDefault="00AD6560">
      <w:pPr>
        <w:pStyle w:val="06Subtitles"/>
        <w:rPr>
          <w:lang w:val="ca-ES"/>
        </w:rPr>
      </w:pPr>
    </w:p>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Pr="00CC7BC7" w:rsidRDefault="00063DE9">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N9</w:t>
            </w:r>
            <w:r w:rsidR="004365FB">
              <w:rPr>
                <w:rFonts w:ascii="Trebuchet MS" w:hAnsi="Trebuchet MS"/>
                <w:b/>
                <w:color w:val="FFFFFF" w:themeColor="background1"/>
                <w:sz w:val="19"/>
                <w:szCs w:val="18"/>
                <w:lang w:val="ca-ES"/>
              </w:rPr>
              <w:t xml:space="preserve"> / Col·labora en estudis i/o projectes impulsats per l'administració pública</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p>
        </w:tc>
      </w:tr>
    </w:tbl>
    <w:p w:rsidR="00AD6560" w:rsidRDefault="00AD6560">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AD6560" w:rsidRPr="00822FE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D6560" w:rsidRDefault="004365FB" w:rsidP="00063DE9">
            <w:pPr>
              <w:pStyle w:val="01TABLETITLE"/>
              <w:rPr>
                <w:lang w:val="ca-ES"/>
              </w:rPr>
            </w:pPr>
            <w:r>
              <w:rPr>
                <w:lang w:val="ca-ES"/>
              </w:rPr>
              <w:t>N</w:t>
            </w:r>
            <w:r w:rsidR="00063DE9">
              <w:rPr>
                <w:lang w:val="ca-ES"/>
              </w:rPr>
              <w:t>10</w:t>
            </w:r>
            <w:r>
              <w:rPr>
                <w:lang w:val="ca-ES"/>
              </w:rPr>
              <w:t xml:space="preserve"> / Col·labora activament en la detecció, erradicació i control de noves plagues i malalties</w:t>
            </w:r>
          </w:p>
        </w:tc>
      </w:tr>
      <w:tr w:rsidR="00AD6560" w:rsidRPr="00822FE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560" w:rsidRDefault="004365FB">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D6560" w:rsidRDefault="004365FB">
            <w:pPr>
              <w:pStyle w:val="04Openfields"/>
              <w:rPr>
                <w:lang w:val="ca-ES"/>
              </w:rPr>
            </w:pPr>
            <w:r>
              <w:rPr>
                <w:lang w:val="ca-ES" w:eastAsia="zh-TW"/>
              </w:rPr>
              <w:t>Marcau amb una X aquesta casella si assumiu el compromís.</w:t>
            </w:r>
            <w:bookmarkStart w:id="0" w:name="_GoBack"/>
            <w:bookmarkEnd w:id="0"/>
          </w:p>
        </w:tc>
      </w:tr>
    </w:tbl>
    <w:p w:rsidR="00AD6560" w:rsidRDefault="00AD6560">
      <w:pPr>
        <w:pStyle w:val="03Tableregular"/>
        <w:rPr>
          <w:lang w:val="ca-ES"/>
        </w:rPr>
      </w:pPr>
    </w:p>
    <w:p w:rsidR="00AD6560" w:rsidRPr="00CC7BC7" w:rsidRDefault="00AD6560">
      <w:pPr>
        <w:pStyle w:val="03Tableregular"/>
        <w:rPr>
          <w:lang w:val="es-ES"/>
        </w:rPr>
      </w:pPr>
    </w:p>
    <w:sectPr w:rsidR="00AD6560" w:rsidRPr="00CC7BC7" w:rsidSect="00AD6560">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91" w:rsidRDefault="00F27F91" w:rsidP="00AD6560">
      <w:pPr>
        <w:spacing w:before="0" w:after="0"/>
      </w:pPr>
      <w:r>
        <w:separator/>
      </w:r>
    </w:p>
  </w:endnote>
  <w:endnote w:type="continuationSeparator" w:id="1">
    <w:p w:rsidR="00F27F91" w:rsidRDefault="00F27F91" w:rsidP="00AD656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91" w:rsidRDefault="00F27F91" w:rsidP="00AD6560">
      <w:pPr>
        <w:spacing w:before="0" w:after="0"/>
      </w:pPr>
      <w:r>
        <w:separator/>
      </w:r>
    </w:p>
  </w:footnote>
  <w:footnote w:type="continuationSeparator" w:id="1">
    <w:p w:rsidR="00F27F91" w:rsidRDefault="00F27F91" w:rsidP="00AD656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60" w:rsidRDefault="008F616A">
    <w:pPr>
      <w:pStyle w:val="Header"/>
    </w:pPr>
    <w:r w:rsidRPr="008F616A">
      <w:pict>
        <v:rect id="Text Box 5" o:spid="_x0000_s2052" style="position:absolute;margin-left:429.65pt;margin-top:-14pt;width:23.5pt;height:28.4pt;z-index:251656192" filled="f" stroked="f" strokecolor="#3465a4">
          <v:fill o:detectmouseclick="t"/>
          <v:stroke joinstyle="round"/>
          <v:textbox>
            <w:txbxContent>
              <w:p w:rsidR="00AD6560" w:rsidRDefault="00AD6560">
                <w:pPr>
                  <w:pStyle w:val="Contenidodelmarco"/>
                  <w:rPr>
                    <w:color w:val="000000"/>
                  </w:rPr>
                </w:pPr>
              </w:p>
            </w:txbxContent>
          </v:textbox>
        </v:rect>
      </w:pict>
    </w:r>
    <w:r w:rsidRPr="008F616A">
      <w:pict>
        <v:rect id="Text Box 1" o:spid="_x0000_s2051" style="position:absolute;margin-left:-2.3pt;margin-top:-8.05pt;width:378.1pt;height:36.25pt;z-index:251657216" filled="f" stroked="f" strokecolor="#3465a4">
          <v:fill o:detectmouseclick="t"/>
          <v:stroke joinstyle="round"/>
          <v:textbox>
            <w:txbxContent>
              <w:p w:rsidR="00AD6560" w:rsidRDefault="004365FB">
                <w:pPr>
                  <w:pStyle w:val="Contenidodelmarco"/>
                  <w:rPr>
                    <w:rFonts w:ascii="Trebuchet MS" w:eastAsia="Calibri" w:hAnsi="Trebuchet MS" w:cs="Arial"/>
                    <w:b/>
                    <w:color w:val="002B49"/>
                    <w:kern w:val="2"/>
                    <w:sz w:val="22"/>
                    <w:szCs w:val="22"/>
                    <w:lang w:val="es-ES" w:eastAsia="zh-CN" w:bidi="hi-IN"/>
                  </w:rPr>
                </w:pPr>
                <w:r>
                  <w:rPr>
                    <w:rFonts w:ascii="Trebuchet MS" w:eastAsia="Calibri" w:hAnsi="Trebuchet MS" w:cs="Arial"/>
                    <w:b/>
                    <w:color w:val="002B49"/>
                    <w:kern w:val="2"/>
                    <w:sz w:val="22"/>
                    <w:szCs w:val="22"/>
                    <w:lang w:val="es-ES" w:eastAsia="zh-CN" w:bidi="hi-IN"/>
                  </w:rPr>
                  <w:t xml:space="preserve">MEMÒRIA EXPLICATIVA </w:t>
                </w:r>
              </w:p>
              <w:p w:rsidR="00AD6560" w:rsidRDefault="004365FB">
                <w:pPr>
                  <w:pStyle w:val="Standard"/>
                  <w:spacing w:line="300" w:lineRule="auto"/>
                </w:pPr>
                <w:r>
                  <w:rPr>
                    <w:rFonts w:ascii="Trebuchet MS" w:eastAsia="Calibri" w:hAnsi="Trebuchet MS" w:cs="Arial"/>
                    <w:color w:val="002B49"/>
                    <w:sz w:val="19"/>
                    <w:szCs w:val="19"/>
                  </w:rPr>
                  <w:t>Sol·licitud d’ús de la marca i el logotip “MENORCA RESERVA DE BIOSFERA”</w:t>
                </w:r>
              </w:p>
            </w:txbxContent>
          </v:textbox>
          <w10:wrap type="square"/>
        </v:rect>
      </w:pict>
    </w:r>
    <w:r w:rsidRPr="008F616A">
      <w:pict>
        <v:rect id="Text Box 2" o:spid="_x0000_s2050" style="position:absolute;margin-left:456.55pt;margin-top:-17.5pt;width:58.5pt;height:59.45pt;z-index:251658240" filled="f" stroked="f" strokecolor="#3465a4">
          <v:fill o:detectmouseclick="t"/>
          <v:stroke joinstyle="round"/>
          <v:textbox>
            <w:txbxContent>
              <w:p w:rsidR="00AD6560" w:rsidRDefault="004365FB">
                <w:pPr>
                  <w:pStyle w:val="Header"/>
                </w:pPr>
                <w:r>
                  <w:rPr>
                    <w:noProof/>
                    <w:color w:val="000000"/>
                    <w:lang w:val="es-ES" w:eastAsia="es-ES"/>
                  </w:rPr>
                  <w:drawing>
                    <wp:inline distT="0" distB="0" distL="0" distR="0">
                      <wp:extent cx="548640" cy="548640"/>
                      <wp:effectExtent l="0" t="0" r="0" b="0"/>
                      <wp:docPr id="12"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AD6560" w:rsidRDefault="00AD6560">
    <w:pPr>
      <w:pStyle w:val="Header"/>
    </w:pPr>
  </w:p>
  <w:p w:rsidR="00AD6560" w:rsidRDefault="008F616A">
    <w:pPr>
      <w:pStyle w:val="Header"/>
    </w:pPr>
    <w:r w:rsidRPr="008F616A">
      <w:pict>
        <v:line id="Straight Connector 4" o:spid="_x0000_s2049" style="position:absolute;z-index:251659264" from="0,11.3pt" to="513.05pt,11.4pt" strokecolor="#d9d9d9" strokeweight=".18mm">
          <v:fill o:detectmouseclick="t"/>
          <v:stroke joinstyle="miter"/>
        </v:line>
      </w:pict>
    </w:r>
  </w:p>
  <w:p w:rsidR="00AD6560" w:rsidRDefault="00AD6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4284D"/>
    <w:multiLevelType w:val="multilevel"/>
    <w:tmpl w:val="921A93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C45836"/>
    <w:multiLevelType w:val="multilevel"/>
    <w:tmpl w:val="A4B8A68A"/>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AD6560"/>
    <w:rsid w:val="00063DE9"/>
    <w:rsid w:val="004365FB"/>
    <w:rsid w:val="00526B8A"/>
    <w:rsid w:val="00822FED"/>
    <w:rsid w:val="008F616A"/>
    <w:rsid w:val="00AD6560"/>
    <w:rsid w:val="00CC7BC7"/>
    <w:rsid w:val="00F27F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AD6560"/>
    <w:rPr>
      <w:rFonts w:eastAsia="OpenSymbol" w:cs="OpenSymbol"/>
    </w:rPr>
  </w:style>
  <w:style w:type="character" w:customStyle="1" w:styleId="ListLabel2">
    <w:name w:val="ListLabel 2"/>
    <w:qFormat/>
    <w:rsid w:val="00AD6560"/>
    <w:rPr>
      <w:rFonts w:eastAsia="OpenSymbol" w:cs="OpenSymbol"/>
    </w:rPr>
  </w:style>
  <w:style w:type="character" w:customStyle="1" w:styleId="ListLabel3">
    <w:name w:val="ListLabel 3"/>
    <w:qFormat/>
    <w:rsid w:val="00AD6560"/>
    <w:rPr>
      <w:rFonts w:eastAsia="OpenSymbol" w:cs="OpenSymbol"/>
    </w:rPr>
  </w:style>
  <w:style w:type="character" w:customStyle="1" w:styleId="ListLabel4">
    <w:name w:val="ListLabel 4"/>
    <w:qFormat/>
    <w:rsid w:val="00AD6560"/>
    <w:rPr>
      <w:rFonts w:eastAsia="OpenSymbol" w:cs="OpenSymbol"/>
    </w:rPr>
  </w:style>
  <w:style w:type="character" w:customStyle="1" w:styleId="ListLabel5">
    <w:name w:val="ListLabel 5"/>
    <w:qFormat/>
    <w:rsid w:val="00AD6560"/>
    <w:rPr>
      <w:rFonts w:eastAsia="OpenSymbol" w:cs="OpenSymbol"/>
    </w:rPr>
  </w:style>
  <w:style w:type="character" w:customStyle="1" w:styleId="ListLabel6">
    <w:name w:val="ListLabel 6"/>
    <w:qFormat/>
    <w:rsid w:val="00AD6560"/>
    <w:rPr>
      <w:rFonts w:eastAsia="OpenSymbol" w:cs="OpenSymbol"/>
    </w:rPr>
  </w:style>
  <w:style w:type="character" w:customStyle="1" w:styleId="ListLabel7">
    <w:name w:val="ListLabel 7"/>
    <w:qFormat/>
    <w:rsid w:val="00AD6560"/>
    <w:rPr>
      <w:rFonts w:eastAsia="OpenSymbol" w:cs="OpenSymbol"/>
    </w:rPr>
  </w:style>
  <w:style w:type="character" w:customStyle="1" w:styleId="ListLabel8">
    <w:name w:val="ListLabel 8"/>
    <w:qFormat/>
    <w:rsid w:val="00AD6560"/>
    <w:rPr>
      <w:rFonts w:eastAsia="OpenSymbol" w:cs="OpenSymbol"/>
    </w:rPr>
  </w:style>
  <w:style w:type="character" w:customStyle="1" w:styleId="ListLabel9">
    <w:name w:val="ListLabel 9"/>
    <w:qFormat/>
    <w:rsid w:val="00AD6560"/>
    <w:rPr>
      <w:rFonts w:eastAsia="OpenSymbol" w:cs="OpenSymbol"/>
    </w:rPr>
  </w:style>
  <w:style w:type="character" w:customStyle="1" w:styleId="ListLabel10">
    <w:name w:val="ListLabel 10"/>
    <w:qFormat/>
    <w:rsid w:val="00AD6560"/>
    <w:rPr>
      <w:rFonts w:cs="Courier New"/>
    </w:rPr>
  </w:style>
  <w:style w:type="character" w:customStyle="1" w:styleId="ListLabel11">
    <w:name w:val="ListLabel 11"/>
    <w:qFormat/>
    <w:rsid w:val="00AD6560"/>
    <w:rPr>
      <w:rFonts w:cs="Courier New"/>
    </w:rPr>
  </w:style>
  <w:style w:type="character" w:customStyle="1" w:styleId="ListLabel12">
    <w:name w:val="ListLabel 12"/>
    <w:qFormat/>
    <w:rsid w:val="00AD6560"/>
    <w:rPr>
      <w:rFonts w:cs="Courier New"/>
    </w:rPr>
  </w:style>
  <w:style w:type="character" w:customStyle="1" w:styleId="ListLabel13">
    <w:name w:val="ListLabel 13"/>
    <w:qFormat/>
    <w:rsid w:val="00AD6560"/>
    <w:rPr>
      <w:color w:val="CEE0DF"/>
    </w:rPr>
  </w:style>
  <w:style w:type="character" w:customStyle="1" w:styleId="ListLabel14">
    <w:name w:val="ListLabel 14"/>
    <w:qFormat/>
    <w:rsid w:val="00AD6560"/>
    <w:rPr>
      <w:rFonts w:cs="Courier New"/>
    </w:rPr>
  </w:style>
  <w:style w:type="character" w:customStyle="1" w:styleId="ListLabel15">
    <w:name w:val="ListLabel 15"/>
    <w:qFormat/>
    <w:rsid w:val="00AD6560"/>
    <w:rPr>
      <w:rFonts w:cs="Courier New"/>
    </w:rPr>
  </w:style>
  <w:style w:type="character" w:customStyle="1" w:styleId="ListLabel16">
    <w:name w:val="ListLabel 16"/>
    <w:qFormat/>
    <w:rsid w:val="00AD6560"/>
    <w:rPr>
      <w:rFonts w:cs="Courier New"/>
    </w:rPr>
  </w:style>
  <w:style w:type="character" w:customStyle="1" w:styleId="ListLabel17">
    <w:name w:val="ListLabel 17"/>
    <w:qFormat/>
    <w:rsid w:val="00AD6560"/>
    <w:rPr>
      <w:color w:val="CEE0DF"/>
    </w:rPr>
  </w:style>
  <w:style w:type="character" w:customStyle="1" w:styleId="ListLabel18">
    <w:name w:val="ListLabel 18"/>
    <w:qFormat/>
    <w:rsid w:val="00AD6560"/>
    <w:rPr>
      <w:rFonts w:cs="Courier New"/>
    </w:rPr>
  </w:style>
  <w:style w:type="character" w:customStyle="1" w:styleId="ListLabel19">
    <w:name w:val="ListLabel 19"/>
    <w:qFormat/>
    <w:rsid w:val="00AD6560"/>
    <w:rPr>
      <w:rFonts w:cs="Courier New"/>
    </w:rPr>
  </w:style>
  <w:style w:type="character" w:customStyle="1" w:styleId="ListLabel20">
    <w:name w:val="ListLabel 20"/>
    <w:qFormat/>
    <w:rsid w:val="00AD6560"/>
    <w:rPr>
      <w:rFonts w:cs="Courier New"/>
    </w:rPr>
  </w:style>
  <w:style w:type="character" w:customStyle="1" w:styleId="ListLabel21">
    <w:name w:val="ListLabel 21"/>
    <w:qFormat/>
    <w:rsid w:val="00AD6560"/>
    <w:rPr>
      <w:color w:val="CEE0DF"/>
    </w:rPr>
  </w:style>
  <w:style w:type="character" w:customStyle="1" w:styleId="ListLabel22">
    <w:name w:val="ListLabel 22"/>
    <w:qFormat/>
    <w:rsid w:val="00AD6560"/>
    <w:rPr>
      <w:rFonts w:cs="Courier New"/>
    </w:rPr>
  </w:style>
  <w:style w:type="character" w:customStyle="1" w:styleId="ListLabel23">
    <w:name w:val="ListLabel 23"/>
    <w:qFormat/>
    <w:rsid w:val="00AD6560"/>
    <w:rPr>
      <w:rFonts w:cs="Courier New"/>
    </w:rPr>
  </w:style>
  <w:style w:type="character" w:customStyle="1" w:styleId="ListLabel24">
    <w:name w:val="ListLabel 24"/>
    <w:qFormat/>
    <w:rsid w:val="00AD6560"/>
    <w:rPr>
      <w:rFonts w:cs="Courier New"/>
    </w:rPr>
  </w:style>
  <w:style w:type="character" w:customStyle="1" w:styleId="ListLabel25">
    <w:name w:val="ListLabel 25"/>
    <w:qFormat/>
    <w:rsid w:val="00AD6560"/>
    <w:rPr>
      <w:color w:val="CEE0DF"/>
    </w:rPr>
  </w:style>
  <w:style w:type="character" w:customStyle="1" w:styleId="ListLabel26">
    <w:name w:val="ListLabel 26"/>
    <w:qFormat/>
    <w:rsid w:val="00AD6560"/>
    <w:rPr>
      <w:rFonts w:cs="Courier New"/>
    </w:rPr>
  </w:style>
  <w:style w:type="character" w:customStyle="1" w:styleId="ListLabel27">
    <w:name w:val="ListLabel 27"/>
    <w:qFormat/>
    <w:rsid w:val="00AD6560"/>
    <w:rPr>
      <w:rFonts w:cs="Courier New"/>
    </w:rPr>
  </w:style>
  <w:style w:type="character" w:customStyle="1" w:styleId="ListLabel28">
    <w:name w:val="ListLabel 28"/>
    <w:qFormat/>
    <w:rsid w:val="00AD6560"/>
    <w:rPr>
      <w:rFonts w:cs="Courier New"/>
    </w:rPr>
  </w:style>
  <w:style w:type="character" w:customStyle="1" w:styleId="ListLabel29">
    <w:name w:val="ListLabel 29"/>
    <w:qFormat/>
    <w:rsid w:val="00AD6560"/>
    <w:rPr>
      <w:color w:val="153646"/>
    </w:rPr>
  </w:style>
  <w:style w:type="character" w:customStyle="1" w:styleId="ListLabel30">
    <w:name w:val="ListLabel 30"/>
    <w:qFormat/>
    <w:rsid w:val="00AD6560"/>
    <w:rPr>
      <w:rFonts w:cs="Courier New"/>
    </w:rPr>
  </w:style>
  <w:style w:type="character" w:customStyle="1" w:styleId="ListLabel31">
    <w:name w:val="ListLabel 31"/>
    <w:qFormat/>
    <w:rsid w:val="00AD6560"/>
    <w:rPr>
      <w:rFonts w:cs="Courier New"/>
    </w:rPr>
  </w:style>
  <w:style w:type="character" w:customStyle="1" w:styleId="ListLabel32">
    <w:name w:val="ListLabel 32"/>
    <w:qFormat/>
    <w:rsid w:val="00AD6560"/>
    <w:rPr>
      <w:rFonts w:cs="Courier New"/>
    </w:rPr>
  </w:style>
  <w:style w:type="character" w:customStyle="1" w:styleId="ListLabel33">
    <w:name w:val="ListLabel 33"/>
    <w:qFormat/>
    <w:rsid w:val="00AD6560"/>
    <w:rPr>
      <w:color w:val="CEE0DF"/>
    </w:rPr>
  </w:style>
  <w:style w:type="character" w:customStyle="1" w:styleId="ListLabel34">
    <w:name w:val="ListLabel 34"/>
    <w:qFormat/>
    <w:rsid w:val="00AD6560"/>
    <w:rPr>
      <w:rFonts w:cs="Courier New"/>
    </w:rPr>
  </w:style>
  <w:style w:type="character" w:customStyle="1" w:styleId="ListLabel35">
    <w:name w:val="ListLabel 35"/>
    <w:qFormat/>
    <w:rsid w:val="00AD6560"/>
    <w:rPr>
      <w:rFonts w:cs="Courier New"/>
    </w:rPr>
  </w:style>
  <w:style w:type="character" w:customStyle="1" w:styleId="ListLabel36">
    <w:name w:val="ListLabel 36"/>
    <w:qFormat/>
    <w:rsid w:val="00AD6560"/>
    <w:rPr>
      <w:rFonts w:cs="Courier New"/>
    </w:rPr>
  </w:style>
  <w:style w:type="character" w:customStyle="1" w:styleId="ListLabel37">
    <w:name w:val="ListLabel 37"/>
    <w:qFormat/>
    <w:rsid w:val="00AD6560"/>
    <w:rPr>
      <w:rFonts w:cs="Courier New"/>
    </w:rPr>
  </w:style>
  <w:style w:type="character" w:customStyle="1" w:styleId="ListLabel38">
    <w:name w:val="ListLabel 38"/>
    <w:qFormat/>
    <w:rsid w:val="00AD6560"/>
    <w:rPr>
      <w:rFonts w:cs="Courier New"/>
    </w:rPr>
  </w:style>
  <w:style w:type="character" w:customStyle="1" w:styleId="ListLabel39">
    <w:name w:val="ListLabel 39"/>
    <w:qFormat/>
    <w:rsid w:val="00AD6560"/>
    <w:rPr>
      <w:rFonts w:cs="Courier New"/>
    </w:rPr>
  </w:style>
  <w:style w:type="character" w:customStyle="1" w:styleId="ListLabel40">
    <w:name w:val="ListLabel 40"/>
    <w:qFormat/>
    <w:rsid w:val="00AD6560"/>
    <w:rPr>
      <w:rFonts w:ascii="Trebuchet MS" w:hAnsi="Trebuchet MS"/>
      <w:color w:val="595959" w:themeColor="text1" w:themeTint="A6"/>
      <w:sz w:val="19"/>
      <w:szCs w:val="19"/>
      <w:lang w:val="ca-ES"/>
    </w:rPr>
  </w:style>
  <w:style w:type="character" w:customStyle="1" w:styleId="ListLabel41">
    <w:name w:val="ListLabel 41"/>
    <w:qFormat/>
    <w:rsid w:val="00AD6560"/>
    <w:rPr>
      <w:rFonts w:ascii="Trebuchet MS" w:hAnsi="Trebuchet MS" w:cs="Symbol"/>
      <w:sz w:val="19"/>
    </w:rPr>
  </w:style>
  <w:style w:type="character" w:customStyle="1" w:styleId="ListLabel42">
    <w:name w:val="ListLabel 42"/>
    <w:qFormat/>
    <w:rsid w:val="00AD6560"/>
    <w:rPr>
      <w:rFonts w:cs="Courier New"/>
    </w:rPr>
  </w:style>
  <w:style w:type="character" w:customStyle="1" w:styleId="ListLabel43">
    <w:name w:val="ListLabel 43"/>
    <w:qFormat/>
    <w:rsid w:val="00AD6560"/>
    <w:rPr>
      <w:rFonts w:cs="Wingdings"/>
    </w:rPr>
  </w:style>
  <w:style w:type="character" w:customStyle="1" w:styleId="ListLabel44">
    <w:name w:val="ListLabel 44"/>
    <w:qFormat/>
    <w:rsid w:val="00AD6560"/>
    <w:rPr>
      <w:rFonts w:cs="Symbol"/>
    </w:rPr>
  </w:style>
  <w:style w:type="character" w:customStyle="1" w:styleId="ListLabel45">
    <w:name w:val="ListLabel 45"/>
    <w:qFormat/>
    <w:rsid w:val="00AD6560"/>
    <w:rPr>
      <w:rFonts w:cs="Courier New"/>
    </w:rPr>
  </w:style>
  <w:style w:type="character" w:customStyle="1" w:styleId="ListLabel46">
    <w:name w:val="ListLabel 46"/>
    <w:qFormat/>
    <w:rsid w:val="00AD6560"/>
    <w:rPr>
      <w:rFonts w:cs="Wingdings"/>
    </w:rPr>
  </w:style>
  <w:style w:type="character" w:customStyle="1" w:styleId="ListLabel47">
    <w:name w:val="ListLabel 47"/>
    <w:qFormat/>
    <w:rsid w:val="00AD6560"/>
    <w:rPr>
      <w:rFonts w:cs="Symbol"/>
    </w:rPr>
  </w:style>
  <w:style w:type="character" w:customStyle="1" w:styleId="ListLabel48">
    <w:name w:val="ListLabel 48"/>
    <w:qFormat/>
    <w:rsid w:val="00AD6560"/>
    <w:rPr>
      <w:rFonts w:cs="Courier New"/>
    </w:rPr>
  </w:style>
  <w:style w:type="character" w:customStyle="1" w:styleId="ListLabel49">
    <w:name w:val="ListLabel 49"/>
    <w:qFormat/>
    <w:rsid w:val="00AD6560"/>
    <w:rPr>
      <w:rFonts w:cs="Wingdings"/>
    </w:rPr>
  </w:style>
  <w:style w:type="character" w:customStyle="1" w:styleId="ListLabel50">
    <w:name w:val="ListLabel 50"/>
    <w:qFormat/>
    <w:rsid w:val="00AD6560"/>
    <w:rPr>
      <w:rFonts w:ascii="Trebuchet MS" w:hAnsi="Trebuchet MS"/>
      <w:color w:val="595959" w:themeColor="text1" w:themeTint="A6"/>
      <w:sz w:val="19"/>
      <w:szCs w:val="19"/>
      <w:lang w:val="ca-ES"/>
    </w:rPr>
  </w:style>
  <w:style w:type="character" w:customStyle="1" w:styleId="ListLabel51">
    <w:name w:val="ListLabel 51"/>
    <w:qFormat/>
    <w:rsid w:val="00AD6560"/>
    <w:rPr>
      <w:rFonts w:ascii="Trebuchet MS" w:hAnsi="Trebuchet MS" w:cs="Symbol"/>
      <w:sz w:val="19"/>
    </w:rPr>
  </w:style>
  <w:style w:type="character" w:customStyle="1" w:styleId="ListLabel52">
    <w:name w:val="ListLabel 52"/>
    <w:qFormat/>
    <w:rsid w:val="00AD6560"/>
    <w:rPr>
      <w:rFonts w:cs="Courier New"/>
    </w:rPr>
  </w:style>
  <w:style w:type="character" w:customStyle="1" w:styleId="ListLabel53">
    <w:name w:val="ListLabel 53"/>
    <w:qFormat/>
    <w:rsid w:val="00AD6560"/>
    <w:rPr>
      <w:rFonts w:cs="Wingdings"/>
    </w:rPr>
  </w:style>
  <w:style w:type="character" w:customStyle="1" w:styleId="ListLabel54">
    <w:name w:val="ListLabel 54"/>
    <w:qFormat/>
    <w:rsid w:val="00AD6560"/>
    <w:rPr>
      <w:rFonts w:cs="Symbol"/>
    </w:rPr>
  </w:style>
  <w:style w:type="character" w:customStyle="1" w:styleId="ListLabel55">
    <w:name w:val="ListLabel 55"/>
    <w:qFormat/>
    <w:rsid w:val="00AD6560"/>
    <w:rPr>
      <w:rFonts w:cs="Courier New"/>
    </w:rPr>
  </w:style>
  <w:style w:type="character" w:customStyle="1" w:styleId="ListLabel56">
    <w:name w:val="ListLabel 56"/>
    <w:qFormat/>
    <w:rsid w:val="00AD6560"/>
    <w:rPr>
      <w:rFonts w:cs="Wingdings"/>
    </w:rPr>
  </w:style>
  <w:style w:type="character" w:customStyle="1" w:styleId="ListLabel57">
    <w:name w:val="ListLabel 57"/>
    <w:qFormat/>
    <w:rsid w:val="00AD6560"/>
    <w:rPr>
      <w:rFonts w:cs="Symbol"/>
    </w:rPr>
  </w:style>
  <w:style w:type="character" w:customStyle="1" w:styleId="ListLabel58">
    <w:name w:val="ListLabel 58"/>
    <w:qFormat/>
    <w:rsid w:val="00AD6560"/>
    <w:rPr>
      <w:rFonts w:cs="Courier New"/>
    </w:rPr>
  </w:style>
  <w:style w:type="character" w:customStyle="1" w:styleId="ListLabel59">
    <w:name w:val="ListLabel 59"/>
    <w:qFormat/>
    <w:rsid w:val="00AD6560"/>
    <w:rPr>
      <w:rFonts w:cs="Wingdings"/>
    </w:rPr>
  </w:style>
  <w:style w:type="character" w:customStyle="1" w:styleId="ListLabel60">
    <w:name w:val="ListLabel 60"/>
    <w:qFormat/>
    <w:rsid w:val="00AD6560"/>
    <w:rPr>
      <w:rFonts w:ascii="Trebuchet MS" w:hAnsi="Trebuchet MS"/>
      <w:color w:val="595959" w:themeColor="text1" w:themeTint="A6"/>
      <w:sz w:val="19"/>
      <w:szCs w:val="19"/>
      <w:lang w:val="ca-ES"/>
    </w:rPr>
  </w:style>
  <w:style w:type="paragraph" w:styleId="Ttulo">
    <w:name w:val="Title"/>
    <w:basedOn w:val="Normal"/>
    <w:next w:val="Textoindependiente"/>
    <w:qFormat/>
    <w:rsid w:val="00AD6560"/>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AD6560"/>
    <w:pPr>
      <w:spacing w:before="0" w:after="140" w:line="276" w:lineRule="auto"/>
    </w:pPr>
  </w:style>
  <w:style w:type="paragraph" w:styleId="Lista">
    <w:name w:val="List"/>
    <w:basedOn w:val="Textoindependiente"/>
    <w:rsid w:val="00AD6560"/>
    <w:rPr>
      <w:rFonts w:cs="Lucida Sans"/>
    </w:rPr>
  </w:style>
  <w:style w:type="paragraph" w:customStyle="1" w:styleId="Caption">
    <w:name w:val="Caption"/>
    <w:basedOn w:val="Normal"/>
    <w:qFormat/>
    <w:rsid w:val="00AD6560"/>
    <w:pPr>
      <w:suppressLineNumbers/>
      <w:spacing w:before="120" w:after="120"/>
    </w:pPr>
    <w:rPr>
      <w:rFonts w:cs="Lucida Sans"/>
      <w:i/>
      <w:iCs/>
      <w:sz w:val="24"/>
      <w:szCs w:val="24"/>
    </w:rPr>
  </w:style>
  <w:style w:type="paragraph" w:customStyle="1" w:styleId="ndice">
    <w:name w:val="Índice"/>
    <w:basedOn w:val="Normal"/>
    <w:qFormat/>
    <w:rsid w:val="00AD6560"/>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1txt">
    <w:name w:val="11_txt"/>
    <w:basedOn w:val="03Tableregular"/>
    <w:qFormat/>
    <w:rsid w:val="00AC5EC2"/>
    <w:pPr>
      <w:spacing w:before="120" w:after="120"/>
    </w:pPr>
    <w:rPr>
      <w:i/>
      <w:sz w:val="17"/>
      <w:szCs w:val="17"/>
    </w:rPr>
  </w:style>
  <w:style w:type="paragraph" w:customStyle="1" w:styleId="Style4">
    <w:name w:val="Style4"/>
    <w:basedOn w:val="11txt"/>
    <w:qFormat/>
    <w:rsid w:val="00AC5EC2"/>
  </w:style>
  <w:style w:type="paragraph" w:customStyle="1" w:styleId="Regular">
    <w:name w:val="Regular"/>
    <w:basedOn w:val="Standard"/>
    <w:qFormat/>
    <w:rsid w:val="00AC5EC2"/>
    <w:pPr>
      <w:spacing w:line="276" w:lineRule="auto"/>
    </w:pPr>
    <w:rPr>
      <w:rFonts w:ascii="Verdana" w:hAnsi="Verdana"/>
      <w:color w:val="002B49"/>
      <w:sz w:val="18"/>
      <w:szCs w:val="18"/>
    </w:rPr>
  </w:style>
  <w:style w:type="paragraph" w:customStyle="1" w:styleId="Contenidodelmarco">
    <w:name w:val="Contenido del marco"/>
    <w:basedOn w:val="Normal"/>
    <w:qFormat/>
    <w:rsid w:val="00AD6560"/>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C7BC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BC7"/>
    <w:rPr>
      <w:rFonts w:ascii="Tahoma" w:hAnsi="Tahoma" w:cs="Tahoma"/>
      <w:sz w:val="16"/>
      <w:szCs w:val="16"/>
      <w:lang w:val="en-AU"/>
    </w:rPr>
  </w:style>
  <w:style w:type="paragraph" w:customStyle="1" w:styleId="10Regular">
    <w:name w:val="10_Regular"/>
    <w:basedOn w:val="02BoldTablee"/>
    <w:qFormat/>
    <w:rsid w:val="00CC7BC7"/>
    <w:pPr>
      <w:spacing w:line="276" w:lineRule="auto"/>
    </w:pPr>
    <w:rPr>
      <w:b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A415-81F9-3E44-8EF5-1A65F248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2451</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17</cp:revision>
  <cp:lastPrinted>2019-06-18T15:52:00Z</cp:lastPrinted>
  <dcterms:created xsi:type="dcterms:W3CDTF">2019-07-07T19:37:00Z</dcterms:created>
  <dcterms:modified xsi:type="dcterms:W3CDTF">2020-08-27T10:08:00Z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