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BD" w:rsidRDefault="008973BD">
      <w:pPr>
        <w:rPr>
          <w:rStyle w:val="Textoennegrita"/>
          <w:lang w:val="ca-ES"/>
        </w:rPr>
      </w:pPr>
    </w:p>
    <w:p w:rsidR="008973BD" w:rsidRDefault="009A1938">
      <w:pPr>
        <w:outlineLvl w:val="0"/>
        <w:rPr>
          <w:rFonts w:ascii="Trebuchet MS" w:hAnsi="Trebuchet MS"/>
          <w:b/>
          <w:bCs/>
          <w:color w:val="00AFAA"/>
        </w:rPr>
      </w:pPr>
      <w:r>
        <w:rPr>
          <w:rStyle w:val="Textoennegrita"/>
          <w:rFonts w:ascii="Trebuchet MS" w:hAnsi="Trebuchet MS"/>
          <w:color w:val="00AFAA"/>
          <w:sz w:val="20"/>
          <w:lang w:val="ca-ES"/>
        </w:rPr>
        <w:t xml:space="preserve">CATEGORIA </w:t>
      </w:r>
      <w:r w:rsidR="00CF7E05">
        <w:rPr>
          <w:rStyle w:val="Textoennegrita"/>
          <w:rFonts w:ascii="Trebuchet MS" w:hAnsi="Trebuchet MS"/>
          <w:color w:val="00AFAA"/>
          <w:sz w:val="20"/>
          <w:lang w:val="ca-ES"/>
        </w:rPr>
        <w:t>1</w:t>
      </w:r>
      <w:r w:rsidR="006C14B1">
        <w:rPr>
          <w:rStyle w:val="Textoennegrita"/>
          <w:rFonts w:ascii="Trebuchet MS" w:hAnsi="Trebuchet MS"/>
          <w:color w:val="00AFAA"/>
          <w:sz w:val="20"/>
          <w:lang w:val="ca-ES"/>
        </w:rPr>
        <w:t>7</w:t>
      </w:r>
    </w:p>
    <w:p w:rsidR="008973BD" w:rsidRDefault="00B554EE">
      <w:pPr>
        <w:pStyle w:val="Head1"/>
        <w:outlineLvl w:val="0"/>
        <w:rPr>
          <w:rFonts w:ascii="Trebuchet MS" w:hAnsi="Trebuchet MS"/>
          <w:b/>
          <w:color w:val="002B49"/>
          <w:sz w:val="54"/>
          <w:szCs w:val="54"/>
        </w:rPr>
      </w:pPr>
      <w:r>
        <w:rPr>
          <w:rFonts w:ascii="Trebuchet MS" w:hAnsi="Trebuchet MS"/>
          <w:b/>
          <w:color w:val="002B49"/>
          <w:sz w:val="54"/>
          <w:szCs w:val="54"/>
          <w:lang w:val="ca-ES"/>
        </w:rPr>
        <w:t>Llet i derivats làctis</w:t>
      </w:r>
    </w:p>
    <w:p w:rsidR="008973BD" w:rsidRDefault="008973BD">
      <w:pPr>
        <w:rPr>
          <w:rFonts w:ascii="Trebuchet MS" w:hAnsi="Trebuchet MS"/>
          <w:lang w:val="ca-ES"/>
        </w:rPr>
      </w:pPr>
    </w:p>
    <w:p w:rsidR="008973BD" w:rsidRDefault="008973BD">
      <w:pPr>
        <w:rPr>
          <w:rFonts w:ascii="Trebuchet MS" w:hAnsi="Trebuchet MS"/>
          <w:lang w:val="ca-ES"/>
        </w:rPr>
      </w:pPr>
    </w:p>
    <w:tbl>
      <w:tblPr>
        <w:tblStyle w:val="Tablaconcuadrcula"/>
        <w:tblW w:w="10192" w:type="dxa"/>
        <w:tblCellMar>
          <w:left w:w="109" w:type="dxa"/>
        </w:tblCellMar>
        <w:tblLook w:val="04A0"/>
      </w:tblPr>
      <w:tblGrid>
        <w:gridCol w:w="5119"/>
        <w:gridCol w:w="5073"/>
      </w:tblGrid>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rsidP="00104E1D">
            <w:pPr>
              <w:pStyle w:val="02BoldTablee"/>
              <w:rPr>
                <w:rFonts w:ascii="Liberation Serif" w:hAnsi="Liberation Serif"/>
                <w:sz w:val="16"/>
                <w:szCs w:val="16"/>
              </w:rPr>
            </w:pPr>
            <w:r>
              <w:rPr>
                <w:sz w:val="16"/>
                <w:szCs w:val="16"/>
                <w:lang w:val="ca-ES"/>
              </w:rPr>
              <w:t xml:space="preserve">Nom </w:t>
            </w:r>
            <w:r w:rsidR="00104E1D">
              <w:rPr>
                <w:sz w:val="16"/>
                <w:szCs w:val="16"/>
                <w:lang w:val="ca-ES"/>
              </w:rPr>
              <w:t xml:space="preserve">Jurídic </w:t>
            </w:r>
            <w:r>
              <w:rPr>
                <w:sz w:val="16"/>
                <w:szCs w:val="16"/>
                <w:lang w:val="ca-ES"/>
              </w:rPr>
              <w:t>e</w:t>
            </w:r>
            <w:r w:rsidR="00104E1D">
              <w:rPr>
                <w:sz w:val="16"/>
                <w:szCs w:val="16"/>
                <w:lang w:val="ca-ES"/>
              </w:rPr>
              <w:t>mpresa elaboradora</w:t>
            </w:r>
            <w:r>
              <w:rPr>
                <w:sz w:val="16"/>
                <w:szCs w:val="16"/>
                <w:lang w:val="ca-ES"/>
              </w:rPr>
              <w:t>:</w:t>
            </w:r>
          </w:p>
        </w:tc>
      </w:tr>
      <w:tr w:rsidR="00104E1D" w:rsidTr="00104E1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104E1D" w:rsidRDefault="00104E1D">
            <w:pPr>
              <w:pStyle w:val="Tablebold"/>
              <w:rPr>
                <w:rFonts w:ascii="Trebuchet MS" w:hAnsi="Trebuchet MS"/>
                <w:color w:val="153646"/>
                <w:sz w:val="16"/>
                <w:szCs w:val="16"/>
                <w:lang w:val="en-US"/>
              </w:rPr>
            </w:pPr>
          </w:p>
        </w:tc>
      </w:tr>
      <w:tr w:rsidR="00104E1D" w:rsidTr="00104E1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pct10" w:color="auto" w:fill="FFFFFF" w:themeFill="background1"/>
            <w:vAlign w:val="center"/>
          </w:tcPr>
          <w:p w:rsidR="00104E1D" w:rsidRDefault="00104E1D">
            <w:pPr>
              <w:pStyle w:val="Tablebold"/>
              <w:rPr>
                <w:rFonts w:ascii="Trebuchet MS" w:hAnsi="Trebuchet MS"/>
                <w:color w:val="153646"/>
                <w:sz w:val="16"/>
                <w:szCs w:val="16"/>
                <w:lang w:val="en-US"/>
              </w:rPr>
            </w:pPr>
            <w:r>
              <w:rPr>
                <w:rFonts w:ascii="Trebuchet MS" w:hAnsi="Trebuchet MS"/>
                <w:color w:val="153646"/>
                <w:sz w:val="16"/>
                <w:szCs w:val="16"/>
                <w:lang w:val="en-US"/>
              </w:rPr>
              <w:t>Nom comercial empresa elaboradora</w:t>
            </w:r>
          </w:p>
        </w:tc>
      </w:tr>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8973BD" w:rsidRDefault="008973BD">
            <w:pPr>
              <w:pStyle w:val="Tablebold"/>
              <w:rPr>
                <w:rFonts w:ascii="Trebuchet MS" w:hAnsi="Trebuchet MS"/>
                <w:color w:val="153646"/>
                <w:sz w:val="16"/>
                <w:szCs w:val="16"/>
                <w:lang w:val="en-US"/>
              </w:rPr>
            </w:pPr>
          </w:p>
        </w:tc>
      </w:tr>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02BoldTablee"/>
              <w:rPr>
                <w:rFonts w:ascii="Liberation Serif" w:hAnsi="Liberation Serif"/>
                <w:sz w:val="16"/>
                <w:szCs w:val="16"/>
              </w:rPr>
            </w:pPr>
            <w:r>
              <w:rPr>
                <w:sz w:val="16"/>
                <w:szCs w:val="16"/>
                <w:lang w:val="ca-ES"/>
              </w:rPr>
              <w:t>Adreça de l’explotació:</w:t>
            </w:r>
          </w:p>
        </w:tc>
      </w:tr>
      <w:tr w:rsidR="008973BD" w:rsidTr="00054EEF">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054EEF" w:rsidTr="00054EEF">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pct10" w:color="auto" w:fill="auto"/>
            <w:vAlign w:val="center"/>
          </w:tcPr>
          <w:p w:rsidR="00054EEF" w:rsidRPr="00054EEF" w:rsidRDefault="00054EEF">
            <w:pPr>
              <w:pStyle w:val="Tableinfo"/>
              <w:rPr>
                <w:rFonts w:ascii="Trebuchet MS" w:hAnsi="Trebuchet MS"/>
                <w:color w:val="153646"/>
                <w:sz w:val="16"/>
                <w:szCs w:val="16"/>
                <w:highlight w:val="lightGray"/>
                <w:lang w:val="en-US"/>
              </w:rPr>
            </w:pPr>
            <w:r w:rsidRPr="00054EEF">
              <w:rPr>
                <w:rFonts w:ascii="Trebuchet MS" w:hAnsi="Trebuchet MS"/>
                <w:color w:val="153646"/>
                <w:sz w:val="16"/>
                <w:szCs w:val="16"/>
                <w:lang w:val="en-US"/>
              </w:rPr>
              <w:t>NIF</w:t>
            </w:r>
          </w:p>
        </w:tc>
      </w:tr>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Tablebold"/>
              <w:rPr>
                <w:rFonts w:ascii="Trebuchet MS" w:hAnsi="Trebuchet MS"/>
                <w:color w:val="153646"/>
                <w:sz w:val="16"/>
                <w:szCs w:val="16"/>
              </w:rPr>
            </w:pPr>
            <w:r>
              <w:rPr>
                <w:rFonts w:ascii="Trebuchet MS" w:hAnsi="Trebuchet MS"/>
                <w:color w:val="153646"/>
                <w:sz w:val="16"/>
                <w:szCs w:val="16"/>
                <w:lang w:val="ca-ES"/>
              </w:rPr>
              <w:t>Representant:</w:t>
            </w:r>
          </w:p>
        </w:tc>
      </w:tr>
      <w:tr w:rsidR="008973BD">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8973BD">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Tablebold"/>
              <w:rPr>
                <w:rFonts w:ascii="Trebuchet MS" w:hAnsi="Trebuchet MS"/>
                <w:color w:val="153646"/>
                <w:sz w:val="16"/>
                <w:szCs w:val="16"/>
              </w:rPr>
            </w:pPr>
            <w:r>
              <w:rPr>
                <w:rFonts w:ascii="Trebuchet MS" w:hAnsi="Trebuchet MS"/>
                <w:color w:val="153646"/>
                <w:sz w:val="16"/>
                <w:szCs w:val="16"/>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Tablebold"/>
              <w:rPr>
                <w:rFonts w:ascii="Trebuchet MS" w:hAnsi="Trebuchet MS"/>
                <w:color w:val="153646"/>
                <w:sz w:val="16"/>
                <w:szCs w:val="16"/>
              </w:rPr>
            </w:pPr>
            <w:r>
              <w:rPr>
                <w:rFonts w:ascii="Trebuchet MS" w:hAnsi="Trebuchet MS"/>
                <w:color w:val="153646"/>
                <w:sz w:val="16"/>
                <w:szCs w:val="16"/>
                <w:lang w:val="ca-ES"/>
              </w:rPr>
              <w:t>Adreça de correu electrònic:</w:t>
            </w:r>
          </w:p>
        </w:tc>
      </w:tr>
      <w:tr w:rsidR="008973BD">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pStyle w:val="Tableinfo"/>
              <w:rPr>
                <w:rFonts w:ascii="Trebuchet MS" w:hAnsi="Trebuchet MS"/>
                <w:color w:val="153646"/>
                <w:sz w:val="16"/>
                <w:szCs w:val="16"/>
                <w:lang w:val="en-US"/>
              </w:rPr>
            </w:pPr>
          </w:p>
        </w:tc>
      </w:tr>
      <w:tr w:rsidR="008973BD" w:rsidRPr="00B554E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8973BD">
            <w:pPr>
              <w:pStyle w:val="02BoldTablee"/>
              <w:rPr>
                <w:lang w:val="ca-ES"/>
              </w:rPr>
            </w:pPr>
          </w:p>
        </w:tc>
      </w:tr>
      <w:tr w:rsidR="008973BD" w:rsidRPr="00B554E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Pr="00104E1D" w:rsidRDefault="008973BD">
            <w:pPr>
              <w:pStyle w:val="Tablebold"/>
              <w:rPr>
                <w:rFonts w:ascii="Trebuchet MS" w:hAnsi="Trebuchet MS"/>
                <w:color w:val="153646"/>
                <w:sz w:val="16"/>
                <w:szCs w:val="16"/>
                <w:lang w:val="es-ES"/>
              </w:rPr>
            </w:pPr>
          </w:p>
        </w:tc>
      </w:tr>
    </w:tbl>
    <w:p w:rsidR="008973BD" w:rsidRDefault="008973BD">
      <w:pPr>
        <w:spacing w:line="276" w:lineRule="auto"/>
        <w:rPr>
          <w:color w:val="002B49"/>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p w:rsidR="008973BD" w:rsidRDefault="008973BD">
      <w:pPr>
        <w:pStyle w:val="03Tableregular"/>
        <w:rPr>
          <w:sz w:val="20"/>
          <w:lang w:val="ca-ES"/>
        </w:rPr>
      </w:pPr>
    </w:p>
    <w:tbl>
      <w:tblPr>
        <w:tblStyle w:val="Tablaconcuadrcula"/>
        <w:tblW w:w="10192" w:type="dxa"/>
        <w:tblCellMar>
          <w:left w:w="109" w:type="dxa"/>
        </w:tblCellMar>
        <w:tblLook w:val="04A0"/>
      </w:tblPr>
      <w:tblGrid>
        <w:gridCol w:w="10192"/>
      </w:tblGrid>
      <w:tr w:rsidR="008973BD" w:rsidRPr="00802B6D">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8973BD" w:rsidRDefault="009A1938">
            <w:pPr>
              <w:pStyle w:val="02BoldTablee"/>
              <w:rPr>
                <w:lang w:val="ca-ES"/>
              </w:rPr>
            </w:pPr>
            <w:r>
              <w:rPr>
                <w:lang w:val="ca-ES"/>
              </w:rPr>
              <w:t>INSTRUCCIONS PER EMPLENAR AQUESTA MEMÒRIA JUSTIFICATIVA</w:t>
            </w:r>
          </w:p>
        </w:tc>
      </w:tr>
      <w:tr w:rsidR="008973BD" w:rsidRPr="00802B6D">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8973BD" w:rsidRDefault="008973BD">
            <w:pPr>
              <w:rPr>
                <w:rFonts w:ascii="Trebuchet MS" w:hAnsi="Trebuchet MS"/>
                <w:color w:val="595959" w:themeColor="text1" w:themeTint="A6"/>
                <w:sz w:val="18"/>
                <w:szCs w:val="18"/>
                <w:lang w:val="ca-ES"/>
              </w:rPr>
            </w:pPr>
          </w:p>
          <w:p w:rsidR="008973BD" w:rsidRDefault="008973BD">
            <w:pPr>
              <w:rPr>
                <w:rFonts w:ascii="Trebuchet MS" w:hAnsi="Trebuchet MS"/>
                <w:color w:val="595959" w:themeColor="text1" w:themeTint="A6"/>
                <w:sz w:val="18"/>
                <w:szCs w:val="18"/>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rsidR="008973BD" w:rsidRDefault="008973BD">
            <w:pPr>
              <w:pStyle w:val="Standard"/>
              <w:spacing w:line="276" w:lineRule="auto"/>
              <w:ind w:left="720"/>
              <w:rPr>
                <w:rFonts w:ascii="Trebuchet MS" w:hAnsi="Trebuchet MS"/>
                <w:color w:val="595959" w:themeColor="text1" w:themeTint="A6"/>
                <w:sz w:val="19"/>
                <w:szCs w:val="19"/>
                <w:lang w:val="ca-ES"/>
              </w:rPr>
            </w:pPr>
          </w:p>
          <w:p w:rsidR="008973BD" w:rsidRDefault="009A1938">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rsidR="008973BD" w:rsidRDefault="009A1938">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necessària.</w:t>
            </w:r>
          </w:p>
          <w:p w:rsidR="008973BD" w:rsidRDefault="008973BD">
            <w:pPr>
              <w:pStyle w:val="Standard"/>
              <w:spacing w:line="276" w:lineRule="auto"/>
              <w:ind w:left="720"/>
              <w:rPr>
                <w:rFonts w:ascii="Trebuchet MS" w:hAnsi="Trebuchet MS"/>
                <w:color w:val="595959" w:themeColor="text1" w:themeTint="A6"/>
                <w:sz w:val="19"/>
                <w:szCs w:val="19"/>
                <w:lang w:val="ca-ES"/>
              </w:rPr>
            </w:pPr>
          </w:p>
          <w:p w:rsidR="008973BD" w:rsidRDefault="009A1938">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rsidR="00006E2F" w:rsidRDefault="00006E2F">
            <w:pPr>
              <w:pStyle w:val="Standard"/>
              <w:spacing w:line="276" w:lineRule="auto"/>
              <w:rPr>
                <w:rFonts w:ascii="Trebuchet MS" w:hAnsi="Trebuchet MS"/>
                <w:color w:val="595959" w:themeColor="text1" w:themeTint="A6"/>
                <w:sz w:val="19"/>
                <w:szCs w:val="19"/>
                <w:lang w:val="ca-ES"/>
              </w:rPr>
            </w:pPr>
          </w:p>
          <w:p w:rsidR="00006E2F" w:rsidRDefault="00006E2F">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dels requisits, sobretot en cas d’acreditar el compliment obligatori de normativa sectorial seran comprovats d’ofici per la pròpia Agència Menorca Reserva de Biosfera</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a l'hora de sol·licitar l'ús de la marca, només heu de complir un 20 %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8973BD">
            <w:pPr>
              <w:pStyle w:val="Standard"/>
              <w:spacing w:line="276" w:lineRule="auto"/>
              <w:rPr>
                <w:rFonts w:ascii="Trebuchet MS" w:hAnsi="Trebuchet MS"/>
                <w:color w:val="595959" w:themeColor="text1" w:themeTint="A6"/>
                <w:sz w:val="19"/>
                <w:szCs w:val="19"/>
                <w:lang w:val="ca-ES"/>
              </w:rPr>
            </w:pPr>
          </w:p>
          <w:p w:rsidR="008973BD" w:rsidRDefault="009A1938">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76"/>
                </w:rPr>
                <w:t>marca.biosfera@cime.es</w:t>
              </w:r>
            </w:hyperlink>
            <w:r>
              <w:rPr>
                <w:rFonts w:ascii="Trebuchet MS" w:hAnsi="Trebuchet MS"/>
                <w:color w:val="595959" w:themeColor="text1" w:themeTint="A6"/>
                <w:sz w:val="19"/>
                <w:szCs w:val="19"/>
                <w:lang w:val="ca-ES"/>
              </w:rPr>
              <w:t>, o bé telefonant a l'Agència Menorca Reserva de Biosfera al 971 35 62 51.</w:t>
            </w:r>
          </w:p>
          <w:p w:rsidR="008973BD" w:rsidRDefault="008973BD">
            <w:pPr>
              <w:spacing w:line="276" w:lineRule="auto"/>
              <w:rPr>
                <w:rFonts w:ascii="Trebuchet MS" w:hAnsi="Trebuchet MS"/>
                <w:color w:val="595959" w:themeColor="text1" w:themeTint="A6"/>
                <w:sz w:val="19"/>
                <w:szCs w:val="19"/>
                <w:u w:val="single"/>
                <w:lang w:val="ca-ES"/>
              </w:rPr>
            </w:pPr>
          </w:p>
          <w:p w:rsidR="008973BD" w:rsidRDefault="008973BD">
            <w:pPr>
              <w:pStyle w:val="03Tableregular"/>
              <w:rPr>
                <w:color w:val="595959" w:themeColor="text1" w:themeTint="A6"/>
                <w:szCs w:val="18"/>
                <w:lang w:val="ca-ES"/>
              </w:rPr>
            </w:pPr>
          </w:p>
        </w:tc>
      </w:tr>
    </w:tbl>
    <w:p w:rsidR="008973BD" w:rsidRDefault="008973BD">
      <w:pPr>
        <w:pStyle w:val="Standard"/>
        <w:spacing w:line="276" w:lineRule="auto"/>
        <w:rPr>
          <w:rFonts w:ascii="Verdana" w:eastAsiaTheme="minorEastAsia" w:hAnsi="Verdana" w:cstheme="minorBidi"/>
          <w:color w:val="002B49"/>
          <w:kern w:val="0"/>
          <w:szCs w:val="20"/>
          <w:lang w:val="ca-ES" w:eastAsia="en-US" w:bidi="ar-SA"/>
        </w:rPr>
      </w:pPr>
    </w:p>
    <w:p w:rsidR="008973BD" w:rsidRDefault="008973BD">
      <w:pPr>
        <w:pStyle w:val="Standard"/>
        <w:spacing w:line="276" w:lineRule="auto"/>
        <w:rPr>
          <w:rFonts w:ascii="Verdana" w:eastAsiaTheme="minorEastAsia" w:hAnsi="Verdana" w:cstheme="minorBidi"/>
          <w:color w:val="002B49"/>
          <w:kern w:val="0"/>
          <w:szCs w:val="20"/>
          <w:lang w:val="ca-ES" w:eastAsia="en-US" w:bidi="ar-SA"/>
        </w:rPr>
      </w:pPr>
    </w:p>
    <w:p w:rsidR="008973BD" w:rsidRPr="00CF7E05" w:rsidRDefault="009A1938">
      <w:pPr>
        <w:pStyle w:val="03Tableregular"/>
        <w:rPr>
          <w:b/>
          <w:lang w:val="es-ES"/>
        </w:rPr>
      </w:pPr>
      <w:r>
        <w:rPr>
          <w:sz w:val="20"/>
          <w:lang w:val="ca-ES"/>
        </w:rPr>
        <w:lastRenderedPageBreak/>
        <w:t xml:space="preserve">Per poder sol·licitar l'ús de la marca i el logotip </w:t>
      </w:r>
      <w:r>
        <w:rPr>
          <w:b/>
          <w:color w:val="00AFAA"/>
          <w:lang w:val="ca-ES"/>
        </w:rPr>
        <w:t>“Menorca Reserva de Biosfera”</w:t>
      </w:r>
      <w:r>
        <w:rPr>
          <w:sz w:val="20"/>
          <w:lang w:val="ca-ES"/>
        </w:rPr>
        <w:t>, l'</w:t>
      </w:r>
      <w:r w:rsidR="00C76767">
        <w:rPr>
          <w:sz w:val="20"/>
          <w:lang w:val="ca-ES"/>
        </w:rPr>
        <w:t>empresa</w:t>
      </w:r>
      <w:r>
        <w:rPr>
          <w:sz w:val="20"/>
          <w:lang w:val="ca-ES"/>
        </w:rPr>
        <w:t xml:space="preserve"> ha de complir els</w:t>
      </w:r>
      <w:r>
        <w:rPr>
          <w:b/>
          <w:bCs/>
          <w:sz w:val="20"/>
          <w:lang w:val="ca-ES"/>
        </w:rPr>
        <w:t xml:space="preserve"> requisits obligatoris</w:t>
      </w:r>
      <w:r>
        <w:rPr>
          <w:sz w:val="20"/>
          <w:lang w:val="ca-ES"/>
        </w:rPr>
        <w:t xml:space="preserve"> següents:</w:t>
      </w:r>
    </w:p>
    <w:p w:rsidR="008973BD" w:rsidRDefault="009A1938">
      <w:pPr>
        <w:rPr>
          <w:rFonts w:ascii="Trebuchet MS" w:hAnsi="Trebuchet MS"/>
          <w:b/>
          <w:color w:val="002B49"/>
          <w:sz w:val="40"/>
          <w:szCs w:val="40"/>
        </w:rPr>
      </w:pPr>
      <w:r>
        <w:rPr>
          <w:rFonts w:ascii="Trebuchet MS" w:hAnsi="Trebuchet MS"/>
          <w:b/>
          <w:color w:val="002B49"/>
          <w:sz w:val="40"/>
          <w:szCs w:val="40"/>
          <w:lang w:val="ca-ES"/>
        </w:rPr>
        <w:t>Compliment dels requisits obligatoris</w:t>
      </w:r>
    </w:p>
    <w:p w:rsidR="008973BD" w:rsidRDefault="008973BD">
      <w:pPr>
        <w:pStyle w:val="Standard"/>
        <w:spacing w:line="276" w:lineRule="auto"/>
        <w:rPr>
          <w:rFonts w:ascii="Verdana" w:hAnsi="Verdana"/>
          <w:color w:val="002B49"/>
          <w:sz w:val="18"/>
          <w:szCs w:val="18"/>
          <w:lang w:val="ca-ES"/>
        </w:rPr>
      </w:pPr>
    </w:p>
    <w:p w:rsidR="008973BD" w:rsidRDefault="009A1938">
      <w:pPr>
        <w:pStyle w:val="Head1"/>
        <w:keepNext/>
        <w:keepLines/>
        <w:rPr>
          <w:rFonts w:ascii="Trebuchet MS" w:hAnsi="Trebuchet MS"/>
          <w:b/>
          <w:color w:val="00AFAA"/>
          <w:sz w:val="22"/>
          <w:szCs w:val="22"/>
        </w:rPr>
      </w:pPr>
      <w:r>
        <w:rPr>
          <w:rFonts w:ascii="Trebuchet MS" w:hAnsi="Trebuchet MS"/>
          <w:b/>
          <w:color w:val="00AFAA"/>
          <w:sz w:val="22"/>
          <w:szCs w:val="22"/>
          <w:lang w:val="ca-ES"/>
        </w:rPr>
        <w:t>C / Activitats de l’empresa</w:t>
      </w:r>
      <w:r>
        <w:rPr>
          <w:rFonts w:ascii="Trebuchet MS" w:hAnsi="Trebuchet MS"/>
          <w:b/>
          <w:color w:val="00AFAA"/>
          <w:sz w:val="22"/>
          <w:szCs w:val="22"/>
          <w:lang w:val="ca-ES"/>
        </w:rPr>
        <w:tab/>
      </w:r>
    </w:p>
    <w:p w:rsidR="008973BD" w:rsidRDefault="008973BD">
      <w:pPr>
        <w:pStyle w:val="Head1"/>
        <w:keepNext/>
        <w:keepLines/>
        <w:rPr>
          <w:color w:val="00AFAA"/>
          <w:sz w:val="24"/>
          <w:szCs w:val="24"/>
          <w:lang w:val="ca-ES"/>
        </w:rPr>
      </w:pPr>
    </w:p>
    <w:tbl>
      <w:tblPr>
        <w:tblStyle w:val="Tablaconcuadrcula"/>
        <w:tblW w:w="10120" w:type="dxa"/>
        <w:tblInd w:w="52" w:type="dxa"/>
        <w:tblCellMar>
          <w:left w:w="109" w:type="dxa"/>
        </w:tblCellMar>
        <w:tblLook w:val="04A0"/>
      </w:tblPr>
      <w:tblGrid>
        <w:gridCol w:w="3000"/>
        <w:gridCol w:w="7120"/>
      </w:tblGrid>
      <w:tr w:rsidR="008973BD" w:rsidRPr="00802B6D">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B554EE">
            <w:pPr>
              <w:pStyle w:val="01TABLETITLE"/>
              <w:rPr>
                <w:lang w:val="ca-ES"/>
              </w:rPr>
            </w:pPr>
            <w:r>
              <w:rPr>
                <w:lang w:val="ca-ES"/>
              </w:rPr>
              <w:t>C2 /</w:t>
            </w:r>
            <w:r w:rsidR="00F266A9">
              <w:rPr>
                <w:lang w:val="ca-ES"/>
              </w:rPr>
              <w:t xml:space="preserve"> </w:t>
            </w:r>
            <w:r w:rsidR="00B554EE">
              <w:rPr>
                <w:lang w:val="ca-ES"/>
              </w:rPr>
              <w:t>La llet utilitzada ha de ser obtinguda en la seva totalitat d’empreses que l’obtenguin d’explotacions agràries en règim extensiu ubicades a la RBM</w:t>
            </w:r>
            <w:r w:rsidR="00F266A9">
              <w:rPr>
                <w:lang w:val="ca-ES"/>
              </w:rPr>
              <w:t>.</w:t>
            </w:r>
          </w:p>
        </w:tc>
      </w:tr>
      <w:tr w:rsidR="008973BD" w:rsidRPr="00B554E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Pr="00F266A9" w:rsidRDefault="009A1938">
            <w:pPr>
              <w:pStyle w:val="Tablebold"/>
              <w:rPr>
                <w:rFonts w:ascii="Trebuchet MS" w:hAnsi="Trebuchet MS"/>
                <w:color w:val="153646"/>
                <w:lang w:val="es-ES"/>
              </w:rPr>
            </w:pPr>
            <w:r>
              <w:rPr>
                <w:rFonts w:ascii="Trebuchet MS" w:hAnsi="Trebuchet MS"/>
                <w:color w:val="153646"/>
                <w:lang w:val="ca-ES"/>
              </w:rPr>
              <w:t>Compliment del criteri</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054EEF">
            <w:pPr>
              <w:pStyle w:val="03Tableregular"/>
              <w:rPr>
                <w:lang w:val="ca-ES"/>
              </w:rPr>
            </w:pPr>
            <w:r>
              <w:rPr>
                <w:lang w:val="ca-ES"/>
              </w:rPr>
              <w:t>L’e</w:t>
            </w:r>
            <w:r w:rsidR="00F266A9">
              <w:rPr>
                <w:lang w:val="ca-ES"/>
              </w:rPr>
              <w:t xml:space="preserve">mpresa elaboradora ha de justificar </w:t>
            </w:r>
            <w:r w:rsidR="00054EEF">
              <w:rPr>
                <w:lang w:val="ca-ES"/>
              </w:rPr>
              <w:t>de forma documental l’origen de la llet, les empreses i explotacions concretes que aporten la matèria prima</w:t>
            </w:r>
            <w:r>
              <w:rPr>
                <w:lang w:val="ca-ES"/>
              </w:rPr>
              <w:t>.</w:t>
            </w:r>
            <w:r w:rsidR="00054EEF">
              <w:rPr>
                <w:lang w:val="ca-ES"/>
              </w:rPr>
              <w:t xml:space="preserve"> Les explotacions ramaderes hauran de ser de règim extensiu.</w:t>
            </w:r>
          </w:p>
        </w:tc>
      </w:tr>
      <w:tr w:rsidR="008973BD" w:rsidRPr="00802B6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326EE6" w:rsidP="00054EEF">
            <w:pPr>
              <w:pStyle w:val="03Tableregular"/>
              <w:rPr>
                <w:lang w:val="ca-ES"/>
              </w:rPr>
            </w:pPr>
            <w:r>
              <w:rPr>
                <w:lang w:val="ca-ES"/>
              </w:rPr>
              <w:t>E</w:t>
            </w:r>
            <w:r w:rsidR="009A1938">
              <w:rPr>
                <w:lang w:val="ca-ES"/>
              </w:rPr>
              <w:t xml:space="preserve">xplicau </w:t>
            </w:r>
            <w:r w:rsidR="00054EEF">
              <w:rPr>
                <w:lang w:val="ca-ES"/>
              </w:rPr>
              <w:t>d’on prové la llet, empresa subministradora i certificat o document similar d’aquesta empresa que permeti comprovar la traçabilitat de les explotacions ramaderes que aporten la matèria prima</w:t>
            </w:r>
            <w:r w:rsidR="009A1938">
              <w:rPr>
                <w:lang w:val="ca-ES"/>
              </w:rPr>
              <w:t>.</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FFFFF" w:themeFill="background1"/>
            <w:vAlign w:val="center"/>
          </w:tcPr>
          <w:p w:rsidR="008973BD" w:rsidRPr="00CF7E05" w:rsidRDefault="008973BD">
            <w:pPr>
              <w:pStyle w:val="Tablebold"/>
              <w:rPr>
                <w:rFonts w:ascii="Trebuchet MS" w:hAnsi="Trebuchet MS"/>
                <w:bCs/>
                <w:color w:val="002B49"/>
                <w:szCs w:val="18"/>
                <w:highlight w:val="white"/>
                <w:lang w:val="es-ES"/>
              </w:rPr>
            </w:pPr>
          </w:p>
        </w:tc>
        <w:tc>
          <w:tcPr>
            <w:tcW w:w="711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3Tableregular"/>
              <w:rPr>
                <w:lang w:val="ca-ES"/>
              </w:rPr>
            </w:pPr>
            <w:r>
              <w:rPr>
                <w:i/>
                <w:color w:val="808080" w:themeColor="background1" w:themeShade="80"/>
                <w:szCs w:val="18"/>
                <w:lang w:val="ca-ES"/>
              </w:rPr>
              <w:t>Text explicatiu…</w:t>
            </w:r>
          </w:p>
        </w:tc>
      </w:tr>
      <w:tr w:rsidR="008973BD" w:rsidRPr="00802B6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rsidP="00CE5F9C">
            <w:pPr>
              <w:pStyle w:val="03Tableregular"/>
              <w:rPr>
                <w:lang w:val="ca-ES"/>
              </w:rPr>
            </w:pPr>
            <w:r>
              <w:rPr>
                <w:lang w:val="ca-ES"/>
              </w:rPr>
              <w:t>Indicar el codi REGA de</w:t>
            </w:r>
            <w:r w:rsidR="00326EE6">
              <w:rPr>
                <w:lang w:val="ca-ES"/>
              </w:rPr>
              <w:t xml:space="preserve"> totes les </w:t>
            </w:r>
            <w:r>
              <w:rPr>
                <w:lang w:val="ca-ES"/>
              </w:rPr>
              <w:t>explotaci</w:t>
            </w:r>
            <w:r w:rsidR="00326EE6">
              <w:rPr>
                <w:lang w:val="ca-ES"/>
              </w:rPr>
              <w:t xml:space="preserve">ons d’on prové la matèria prima per elaborar </w:t>
            </w:r>
            <w:r w:rsidR="00CE5F9C">
              <w:rPr>
                <w:lang w:val="ca-ES"/>
              </w:rPr>
              <w:t>els productes làctis.</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11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REGA nº:</w:t>
            </w:r>
          </w:p>
        </w:tc>
      </w:tr>
    </w:tbl>
    <w:p w:rsidR="008973BD" w:rsidRDefault="008973BD">
      <w:pPr>
        <w:pStyle w:val="Standard"/>
        <w:rPr>
          <w:rFonts w:ascii="Trebuchet MS" w:hAnsi="Trebuchet MS"/>
          <w:b/>
          <w:bCs/>
          <w:color w:val="808080" w:themeColor="background1" w:themeShade="80"/>
          <w:sz w:val="18"/>
          <w:szCs w:val="18"/>
          <w:highlight w:val="white"/>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802B6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EC24B8">
            <w:pPr>
              <w:pStyle w:val="01TABLETITLE"/>
              <w:rPr>
                <w:lang w:val="ca-ES"/>
              </w:rPr>
            </w:pPr>
            <w:r>
              <w:rPr>
                <w:lang w:val="ca-ES"/>
              </w:rPr>
              <w:t xml:space="preserve">C3 / </w:t>
            </w:r>
            <w:r w:rsidR="00EC24B8">
              <w:rPr>
                <w:lang w:val="ca-ES"/>
              </w:rPr>
              <w:t xml:space="preserve">El 50% de l’alimentació de les vaques de les explotacions agràries d’on s’obtengui la llet ha de provenir de la finca mateixa o de finques associades </w:t>
            </w:r>
          </w:p>
        </w:tc>
      </w:tr>
      <w:tr w:rsidR="008973BD" w:rsidRPr="00802B6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EC24B8">
            <w:pPr>
              <w:pStyle w:val="03Tableregular"/>
              <w:rPr>
                <w:lang w:val="ca-ES"/>
              </w:rPr>
            </w:pPr>
            <w:r>
              <w:rPr>
                <w:lang w:val="ca-ES"/>
              </w:rPr>
              <w:t xml:space="preserve">L'explotació </w:t>
            </w:r>
            <w:r w:rsidR="00EC24B8">
              <w:rPr>
                <w:lang w:val="ca-ES"/>
              </w:rPr>
              <w:t>lletera</w:t>
            </w:r>
            <w:r>
              <w:rPr>
                <w:lang w:val="ca-ES"/>
              </w:rPr>
              <w:t xml:space="preserve"> ha d'utilitzar alm</w:t>
            </w:r>
            <w:r w:rsidR="00EC24B8">
              <w:rPr>
                <w:lang w:val="ca-ES"/>
              </w:rPr>
              <w:t>enys un 50 % de l’alimentació de la mateixa finca o grup de finques associades</w:t>
            </w:r>
            <w:r>
              <w:rPr>
                <w:lang w:val="ca-ES"/>
              </w:rPr>
              <w:t>.</w:t>
            </w:r>
          </w:p>
        </w:tc>
      </w:tr>
      <w:tr w:rsidR="008973BD" w:rsidRPr="00802B6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EC24B8">
            <w:pPr>
              <w:pStyle w:val="03Tableregular"/>
              <w:rPr>
                <w:lang w:val="ca-ES"/>
              </w:rPr>
            </w:pPr>
            <w:r>
              <w:rPr>
                <w:lang w:val="ca-ES"/>
              </w:rPr>
              <w:t xml:space="preserve">Indicau </w:t>
            </w:r>
            <w:r w:rsidR="00326EE6">
              <w:rPr>
                <w:lang w:val="ca-ES"/>
              </w:rPr>
              <w:t>les</w:t>
            </w:r>
            <w:r>
              <w:rPr>
                <w:lang w:val="ca-ES"/>
              </w:rPr>
              <w:t xml:space="preserve"> matèries primeres utilitzades per a l'alimentació de caps de </w:t>
            </w:r>
            <w:r w:rsidR="00EC24B8">
              <w:rPr>
                <w:lang w:val="ca-ES"/>
              </w:rPr>
              <w:t>bestiar, així com el seu origen</w:t>
            </w:r>
            <w:r>
              <w:rPr>
                <w:lang w:val="ca-ES"/>
              </w:rPr>
              <w:t>.</w:t>
            </w:r>
          </w:p>
        </w:tc>
      </w:tr>
      <w:tr w:rsidR="008973BD" w:rsidRPr="00802B6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8973BD">
            <w:pPr>
              <w:pStyle w:val="04Openfields"/>
              <w:rPr>
                <w:lang w:val="ca-ES"/>
              </w:rPr>
            </w:pPr>
          </w:p>
        </w:tc>
      </w:tr>
      <w:tr w:rsidR="008973BD" w:rsidRPr="00802B6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326EE6"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Pr="00326EE6" w:rsidRDefault="00326EE6" w:rsidP="00326EE6">
            <w:pPr>
              <w:pStyle w:val="04Openfields"/>
              <w:rPr>
                <w:i w:val="0"/>
                <w:color w:val="auto"/>
                <w:sz w:val="18"/>
                <w:szCs w:val="18"/>
                <w:lang w:val="es-ES"/>
              </w:rPr>
            </w:pPr>
            <w:r w:rsidRPr="00326EE6">
              <w:rPr>
                <w:i w:val="0"/>
                <w:color w:val="auto"/>
                <w:sz w:val="18"/>
                <w:szCs w:val="18"/>
                <w:lang w:val="es-ES"/>
              </w:rPr>
              <w:t>Indicau la superficie de pastura i el nombre de caps de bestiar per tal de poder calcular la càrrega ramadera. Es pot adjuntar informe agronòmic que justifiqui que la superficie de pastura a disposició, junt amb els aports alimentaris d’origen de Menorca aporten al menys el 50% de l’alimentació del bestiar (es tindran en compte com a condicionants les contingències climàtiques)</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326EE6"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w:t>
            </w:r>
          </w:p>
        </w:tc>
      </w:tr>
      <w:tr w:rsidR="008973BD" w:rsidRPr="00802B6D">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color w:val="808080" w:themeColor="background1" w:themeShade="80"/>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Indicau aquí si s’adjunta com a annex.</w:t>
            </w:r>
          </w:p>
        </w:tc>
      </w:tr>
    </w:tbl>
    <w:p w:rsidR="009C5A4D" w:rsidRDefault="009C5A4D">
      <w:pPr>
        <w:pStyle w:val="Head1"/>
        <w:rPr>
          <w:szCs w:val="40"/>
          <w:lang w:val="ca-ES"/>
        </w:rPr>
      </w:pPr>
    </w:p>
    <w:p w:rsidR="008973BD" w:rsidRDefault="009A1938">
      <w:pPr>
        <w:pStyle w:val="Head1"/>
        <w:keepNext/>
        <w:keepLines/>
        <w:rPr>
          <w:rFonts w:ascii="Trebuchet MS" w:hAnsi="Trebuchet MS"/>
          <w:b/>
          <w:color w:val="00AFAA"/>
          <w:sz w:val="22"/>
          <w:szCs w:val="22"/>
          <w:lang w:val="ca-ES"/>
        </w:rPr>
      </w:pPr>
      <w:r>
        <w:rPr>
          <w:rFonts w:ascii="Trebuchet MS" w:hAnsi="Trebuchet MS"/>
          <w:b/>
          <w:color w:val="00AFAA"/>
          <w:sz w:val="22"/>
          <w:szCs w:val="22"/>
          <w:lang w:val="ca-ES"/>
        </w:rPr>
        <w:t>D / Millores en comportament ambiental / Gestió ambiental</w:t>
      </w:r>
    </w:p>
    <w:p w:rsidR="008973BD" w:rsidRDefault="008973BD">
      <w:pPr>
        <w:pStyle w:val="Head1"/>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802B6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347007" w:rsidP="00EC24B8">
            <w:pPr>
              <w:pStyle w:val="01TABLETITLE"/>
              <w:rPr>
                <w:lang w:val="ca-ES"/>
              </w:rPr>
            </w:pPr>
            <w:r>
              <w:rPr>
                <w:lang w:val="ca-ES"/>
              </w:rPr>
              <w:t>D</w:t>
            </w:r>
            <w:r w:rsidR="00EC24B8">
              <w:rPr>
                <w:lang w:val="ca-ES"/>
              </w:rPr>
              <w:t>4</w:t>
            </w:r>
            <w:r>
              <w:rPr>
                <w:lang w:val="ca-ES"/>
              </w:rPr>
              <w:t xml:space="preserve"> </w:t>
            </w:r>
            <w:r w:rsidR="009A1938">
              <w:rPr>
                <w:lang w:val="ca-ES"/>
              </w:rPr>
              <w:t>/ Realitza seguiment sobr</w:t>
            </w:r>
            <w:r>
              <w:rPr>
                <w:lang w:val="ca-ES"/>
              </w:rPr>
              <w:t>e</w:t>
            </w:r>
            <w:r w:rsidR="009A1938">
              <w:rPr>
                <w:lang w:val="ca-ES"/>
              </w:rPr>
              <w:t xml:space="preserve"> el consum d’energia i aigua (electricitat, gas, gasoil....)</w:t>
            </w:r>
          </w:p>
        </w:tc>
      </w:tr>
      <w:tr w:rsidR="008973BD" w:rsidRPr="00802B6D">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Pr="00CF7E05" w:rsidRDefault="009A1938" w:rsidP="00EF36E8">
            <w:pPr>
              <w:pStyle w:val="03Tableregular"/>
              <w:rPr>
                <w:rFonts w:ascii="Liberation Serif" w:hAnsi="Liberation Serif"/>
                <w:color w:val="auto"/>
                <w:lang w:val="es-ES"/>
              </w:rPr>
            </w:pPr>
            <w:r>
              <w:rPr>
                <w:lang w:val="ca-ES"/>
              </w:rPr>
              <w:t xml:space="preserve">S'ha d'indicar </w:t>
            </w:r>
            <w:r w:rsidR="00EF36E8">
              <w:rPr>
                <w:lang w:val="ca-ES"/>
              </w:rPr>
              <w:t>com es realitza el</w:t>
            </w:r>
            <w:r>
              <w:rPr>
                <w:lang w:val="ca-ES"/>
              </w:rPr>
              <w:t xml:space="preserve"> seguiment del consum d'energia i aigua de l'e</w:t>
            </w:r>
            <w:r w:rsidR="00EF36E8">
              <w:rPr>
                <w:lang w:val="ca-ES"/>
              </w:rPr>
              <w:t>mpresa</w:t>
            </w:r>
            <w:r>
              <w:rPr>
                <w:lang w:val="ca-ES"/>
              </w:rPr>
              <w:t xml:space="preserve"> de tot el darrer any.</w:t>
            </w:r>
          </w:p>
        </w:tc>
      </w:tr>
      <w:tr w:rsidR="008973BD" w:rsidRPr="00802B6D">
        <w:trPr>
          <w:cantSplit/>
          <w:trHeight w:val="115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Pr="00CF7E05" w:rsidRDefault="009A1938" w:rsidP="00EF36E8">
            <w:pPr>
              <w:pStyle w:val="03Tableregular"/>
              <w:rPr>
                <w:rFonts w:ascii="Liberation Serif" w:hAnsi="Liberation Serif"/>
                <w:color w:val="auto"/>
                <w:lang w:val="es-ES"/>
              </w:rPr>
            </w:pPr>
            <w:r>
              <w:rPr>
                <w:lang w:val="ca-ES"/>
              </w:rPr>
              <w:t xml:space="preserve">Adjuntau </w:t>
            </w:r>
            <w:r w:rsidR="00EF36E8">
              <w:rPr>
                <w:lang w:val="ca-ES"/>
              </w:rPr>
              <w:t xml:space="preserve">model de </w:t>
            </w:r>
            <w:r>
              <w:rPr>
                <w:lang w:val="ca-ES"/>
              </w:rPr>
              <w:t xml:space="preserve">document </w:t>
            </w:r>
            <w:r w:rsidR="00EF36E8">
              <w:rPr>
                <w:lang w:val="ca-ES"/>
              </w:rPr>
              <w:t>amb que es realitzarà el</w:t>
            </w:r>
            <w:r>
              <w:rPr>
                <w:lang w:val="ca-ES"/>
              </w:rPr>
              <w:t xml:space="preserve"> seguiment del consum d'energia i aigua de l'e</w:t>
            </w:r>
            <w:r w:rsidR="00EF36E8">
              <w:rPr>
                <w:lang w:val="ca-ES"/>
              </w:rPr>
              <w:t>mpres</w:t>
            </w:r>
            <w:r>
              <w:rPr>
                <w:lang w:val="ca-ES"/>
              </w:rPr>
              <w:t>.</w:t>
            </w:r>
          </w:p>
        </w:tc>
      </w:tr>
      <w:tr w:rsidR="008973BD" w:rsidRPr="00802B6D">
        <w:trPr>
          <w:cantSplit/>
          <w:trHeight w:val="103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bCs/>
                <w:color w:val="002B49"/>
                <w:szCs w:val="18"/>
                <w:highlight w:val="white"/>
              </w:rPr>
            </w:pPr>
            <w:r>
              <w:rPr>
                <w:rFonts w:ascii="Trebuchet MS" w:hAnsi="Trebuchet MS"/>
                <w:color w:val="17406D" w:themeColor="text2"/>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Pr="00CF7E05" w:rsidRDefault="009A1938">
            <w:pPr>
              <w:pStyle w:val="04Openfields"/>
              <w:rPr>
                <w:b/>
                <w:bCs/>
                <w:lang w:val="es-ES"/>
              </w:rPr>
            </w:pPr>
            <w:r>
              <w:rPr>
                <w:lang w:val="ca-ES"/>
              </w:rPr>
              <w:t>Indicau aquí si s’adjunta com a annex.</w:t>
            </w:r>
          </w:p>
        </w:tc>
      </w:tr>
    </w:tbl>
    <w:p w:rsidR="008973BD" w:rsidRDefault="008973BD">
      <w:pPr>
        <w:pStyle w:val="Tableinfo"/>
        <w:spacing w:line="276" w:lineRule="auto"/>
        <w:rPr>
          <w:szCs w:val="40"/>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802B6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EC24B8">
            <w:pPr>
              <w:pStyle w:val="01TABLETITLE"/>
              <w:rPr>
                <w:lang w:val="ca-ES"/>
              </w:rPr>
            </w:pPr>
            <w:r>
              <w:rPr>
                <w:lang w:val="ca-ES"/>
              </w:rPr>
              <w:t>D</w:t>
            </w:r>
            <w:r w:rsidR="00EC24B8">
              <w:rPr>
                <w:lang w:val="ca-ES"/>
              </w:rPr>
              <w:t>5</w:t>
            </w:r>
            <w:r>
              <w:rPr>
                <w:lang w:val="ca-ES"/>
              </w:rPr>
              <w:t xml:space="preserve"> / Adopta mesures per a l'estalvi </w:t>
            </w:r>
            <w:r w:rsidR="00EC24B8">
              <w:rPr>
                <w:lang w:val="ca-ES"/>
              </w:rPr>
              <w:t>i eficiència energètica sobretot en els sistemes de refrigeració del producte, il.luminació...</w:t>
            </w:r>
          </w:p>
        </w:tc>
      </w:tr>
      <w:tr w:rsidR="008973BD" w:rsidRPr="00802B6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Pr="00CF7E05" w:rsidRDefault="00EF36E8" w:rsidP="00EC24B8">
            <w:pPr>
              <w:rPr>
                <w:rFonts w:ascii="Trebuchet MS" w:hAnsi="Trebuchet MS"/>
                <w:color w:val="153646"/>
                <w:sz w:val="18"/>
                <w:lang w:val="es-ES"/>
              </w:rPr>
            </w:pPr>
            <w:r>
              <w:rPr>
                <w:rFonts w:ascii="Trebuchet MS" w:hAnsi="Trebuchet MS"/>
                <w:color w:val="153646"/>
                <w:sz w:val="18"/>
                <w:lang w:val="ca-ES"/>
              </w:rPr>
              <w:t>L'empresa</w:t>
            </w:r>
            <w:r w:rsidR="009A1938">
              <w:rPr>
                <w:rFonts w:ascii="Trebuchet MS" w:hAnsi="Trebuchet MS"/>
                <w:color w:val="153646"/>
                <w:sz w:val="18"/>
                <w:lang w:val="ca-ES"/>
              </w:rPr>
              <w:t xml:space="preserve"> ha de disposar de </w:t>
            </w:r>
            <w:r w:rsidR="00EC24B8">
              <w:rPr>
                <w:rFonts w:ascii="Trebuchet MS" w:hAnsi="Trebuchet MS"/>
                <w:color w:val="153646"/>
                <w:sz w:val="18"/>
                <w:lang w:val="ca-ES"/>
              </w:rPr>
              <w:t>mesures</w:t>
            </w:r>
            <w:r w:rsidR="009A1938">
              <w:rPr>
                <w:rFonts w:ascii="Trebuchet MS" w:hAnsi="Trebuchet MS"/>
                <w:color w:val="153646"/>
                <w:sz w:val="18"/>
                <w:lang w:val="ca-ES"/>
              </w:rPr>
              <w:t xml:space="preserve"> d'estalvi </w:t>
            </w:r>
            <w:r w:rsidR="00EC24B8">
              <w:rPr>
                <w:rFonts w:ascii="Trebuchet MS" w:hAnsi="Trebuchet MS"/>
                <w:color w:val="153646"/>
                <w:sz w:val="18"/>
                <w:lang w:val="ca-ES"/>
              </w:rPr>
              <w:t>energètic</w:t>
            </w:r>
          </w:p>
        </w:tc>
      </w:tr>
      <w:tr w:rsidR="008973BD" w:rsidRPr="00802B6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EF36E8">
            <w:pPr>
              <w:pStyle w:val="03Tableregular"/>
              <w:rPr>
                <w:lang w:val="ca-ES"/>
              </w:rPr>
            </w:pPr>
            <w:r>
              <w:rPr>
                <w:lang w:val="ca-ES"/>
              </w:rPr>
              <w:t>Adjuntau la llista de mesures preses per l'e</w:t>
            </w:r>
            <w:r w:rsidR="00EF36E8">
              <w:rPr>
                <w:lang w:val="ca-ES"/>
              </w:rPr>
              <w:t>mpresa.</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Mesura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Mesura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8973BD" w:rsidRDefault="008973BD">
      <w:pPr>
        <w:rPr>
          <w:lang w:val="ca-ES"/>
        </w:rPr>
      </w:pPr>
    </w:p>
    <w:p w:rsidR="008973BD" w:rsidRDefault="008973BD">
      <w:pPr>
        <w:pStyle w:val="Head1"/>
        <w:keepNext/>
        <w:keepLines/>
        <w:rPr>
          <w:color w:val="00AFAA"/>
          <w:sz w:val="24"/>
          <w:szCs w:val="24"/>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802B6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EF36E8" w:rsidP="00EC24B8">
            <w:pPr>
              <w:pStyle w:val="01TABLETITLE"/>
              <w:rPr>
                <w:lang w:val="ca-ES"/>
              </w:rPr>
            </w:pPr>
            <w:r>
              <w:rPr>
                <w:lang w:val="ca-ES"/>
              </w:rPr>
              <w:t>D</w:t>
            </w:r>
            <w:r w:rsidR="00EC24B8">
              <w:rPr>
                <w:lang w:val="ca-ES"/>
              </w:rPr>
              <w:t>6</w:t>
            </w:r>
            <w:r w:rsidR="009A1938">
              <w:rPr>
                <w:lang w:val="ca-ES"/>
              </w:rPr>
              <w:t xml:space="preserve"> / </w:t>
            </w:r>
            <w:r>
              <w:rPr>
                <w:lang w:val="ca-ES"/>
              </w:rPr>
              <w:t>Adopta mesures d’estalvi d’aigua</w:t>
            </w:r>
            <w:r w:rsidR="009A1938">
              <w:rPr>
                <w:lang w:val="ca-ES"/>
              </w:rPr>
              <w:t>.</w:t>
            </w:r>
          </w:p>
        </w:tc>
      </w:tr>
      <w:tr w:rsidR="008973BD" w:rsidRPr="00802B6D">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EF36E8">
            <w:pPr>
              <w:pStyle w:val="03Tableregular"/>
              <w:rPr>
                <w:lang w:val="ca-ES"/>
              </w:rPr>
            </w:pPr>
            <w:r>
              <w:rPr>
                <w:lang w:val="ca-ES"/>
              </w:rPr>
              <w:t>L'e</w:t>
            </w:r>
            <w:r w:rsidR="00EF36E8">
              <w:rPr>
                <w:lang w:val="ca-ES"/>
              </w:rPr>
              <w:t>mpresa</w:t>
            </w:r>
            <w:r>
              <w:rPr>
                <w:lang w:val="ca-ES"/>
              </w:rPr>
              <w:t xml:space="preserve"> ha de disposar de dispositius d'estalvi d'aigua.</w:t>
            </w:r>
          </w:p>
        </w:tc>
      </w:tr>
      <w:tr w:rsidR="008973BD" w:rsidRPr="00802B6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EF36E8">
            <w:pPr>
              <w:pStyle w:val="03Tableregular"/>
              <w:rPr>
                <w:lang w:val="ca-ES"/>
              </w:rPr>
            </w:pPr>
            <w:r>
              <w:rPr>
                <w:lang w:val="ca-ES"/>
              </w:rPr>
              <w:t>Adjuntau la llista de mesures preses per l'e</w:t>
            </w:r>
            <w:r w:rsidR="00EF36E8">
              <w:rPr>
                <w:lang w:val="ca-ES"/>
              </w:rPr>
              <w:t>mpresa</w:t>
            </w:r>
            <w:r>
              <w:rPr>
                <w:lang w:val="ca-ES"/>
              </w:rPr>
              <w:t xml:space="preserve"> per estalviar aigua.</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Mesura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Mesura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8973BD" w:rsidRDefault="008973BD">
      <w:pPr>
        <w:rPr>
          <w:lang w:val="ca-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802B6D" w:rsidTr="006F61B8">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660BD1">
            <w:pPr>
              <w:pStyle w:val="01TABLETITLE"/>
              <w:rPr>
                <w:lang w:val="ca-ES"/>
              </w:rPr>
            </w:pPr>
            <w:r>
              <w:rPr>
                <w:lang w:val="ca-ES"/>
              </w:rPr>
              <w:t>D7</w:t>
            </w:r>
            <w:r w:rsidR="009A1938">
              <w:rPr>
                <w:lang w:val="ca-ES"/>
              </w:rPr>
              <w:t xml:space="preserve"> / Prioritza materials reciclats, reutilitzables i/o reciclables</w:t>
            </w:r>
          </w:p>
        </w:tc>
      </w:tr>
      <w:tr w:rsidR="008973BD" w:rsidRPr="00802B6D" w:rsidTr="006F61B8">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6F61B8">
            <w:pPr>
              <w:pStyle w:val="03Tableregular"/>
              <w:rPr>
                <w:lang w:val="ca-ES"/>
              </w:rPr>
            </w:pPr>
            <w:r>
              <w:rPr>
                <w:lang w:val="ca-ES"/>
              </w:rPr>
              <w:t>L'e</w:t>
            </w:r>
            <w:r w:rsidR="006F61B8">
              <w:rPr>
                <w:lang w:val="ca-ES"/>
              </w:rPr>
              <w:t>mpresa</w:t>
            </w:r>
            <w:r>
              <w:rPr>
                <w:lang w:val="ca-ES"/>
              </w:rPr>
              <w:t xml:space="preserve"> ha d'utilitzar sempre que sigui possible materials reciclats, reutilitzables i/o reciclables.</w:t>
            </w:r>
          </w:p>
        </w:tc>
      </w:tr>
      <w:tr w:rsidR="008973BD" w:rsidRPr="00802B6D" w:rsidTr="006F61B8">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rsidP="00F353AB">
            <w:pPr>
              <w:pStyle w:val="03Tableregular"/>
              <w:rPr>
                <w:lang w:val="ca-ES"/>
              </w:rPr>
            </w:pPr>
            <w:r>
              <w:rPr>
                <w:lang w:val="ca-ES"/>
              </w:rPr>
              <w:t>Explicau com es prioritza en la utilització de materials reciclats, reutilitzables i/o reciclables.</w:t>
            </w:r>
          </w:p>
        </w:tc>
      </w:tr>
      <w:tr w:rsidR="008973BD" w:rsidTr="006F61B8">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8973BD" w:rsidRPr="00CF7E05" w:rsidRDefault="008973BD">
            <w:pPr>
              <w:pStyle w:val="Tablebold"/>
              <w:rPr>
                <w:rFonts w:ascii="Trebuchet MS" w:hAnsi="Trebuchet MS"/>
                <w:bCs/>
                <w:color w:val="002B49"/>
                <w:szCs w:val="18"/>
                <w:lang w:val="es-ES"/>
              </w:rPr>
            </w:pP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sz w:val="21"/>
                <w:szCs w:val="21"/>
              </w:rPr>
            </w:pPr>
            <w:r>
              <w:rPr>
                <w:lang w:val="ca-ES"/>
              </w:rPr>
              <w:t>Text explicatiu…</w:t>
            </w:r>
          </w:p>
        </w:tc>
      </w:tr>
    </w:tbl>
    <w:p w:rsidR="006F61B8" w:rsidRDefault="006F61B8" w:rsidP="006F61B8">
      <w:pPr>
        <w:pStyle w:val="Head1"/>
        <w:keepNext/>
        <w:keepLines/>
        <w:rPr>
          <w:color w:val="00AFAA"/>
          <w:sz w:val="24"/>
          <w:szCs w:val="24"/>
          <w:lang w:val="ca-ES"/>
        </w:rPr>
      </w:pPr>
    </w:p>
    <w:p w:rsidR="00660BD1" w:rsidRDefault="00660BD1" w:rsidP="006F61B8">
      <w:pPr>
        <w:pStyle w:val="Head1"/>
        <w:keepNext/>
        <w:keepLines/>
        <w:rPr>
          <w:color w:val="00AFAA"/>
          <w:sz w:val="24"/>
          <w:szCs w:val="24"/>
          <w:lang w:val="ca-ES"/>
        </w:rPr>
      </w:pPr>
    </w:p>
    <w:p w:rsidR="00660BD1" w:rsidRDefault="00660BD1" w:rsidP="00660BD1">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60BD1" w:rsidRPr="00802B6D" w:rsidTr="004C294A">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BD1" w:rsidRDefault="00660BD1" w:rsidP="00660BD1">
            <w:pPr>
              <w:pStyle w:val="01TABLETITLE"/>
              <w:rPr>
                <w:lang w:val="ca-ES"/>
              </w:rPr>
            </w:pPr>
            <w:r>
              <w:rPr>
                <w:lang w:val="ca-ES"/>
              </w:rPr>
              <w:t>D8 / Minimitza els envasos d’un sol ús de plàstic i promou l’eliminació total a partir de l’1 de gener de 2021</w:t>
            </w:r>
          </w:p>
        </w:tc>
      </w:tr>
      <w:tr w:rsidR="00660BD1" w:rsidRPr="00802B6D" w:rsidTr="004C294A">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BD1" w:rsidRDefault="00660BD1" w:rsidP="004C294A">
            <w:pPr>
              <w:pStyle w:val="Tablebold"/>
              <w:rPr>
                <w:rFonts w:ascii="Trebuchet MS" w:hAnsi="Trebuchet MS"/>
                <w:color w:val="153646"/>
              </w:rPr>
            </w:pPr>
            <w:r>
              <w:rPr>
                <w:rFonts w:ascii="Trebuchet MS" w:hAnsi="Trebuchet MS"/>
                <w:color w:val="153646"/>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BD1" w:rsidRDefault="00660BD1" w:rsidP="00660BD1">
            <w:pPr>
              <w:pStyle w:val="03Tableregular"/>
              <w:rPr>
                <w:lang w:val="ca-ES"/>
              </w:rPr>
            </w:pPr>
            <w:r>
              <w:rPr>
                <w:lang w:val="ca-ES"/>
              </w:rPr>
              <w:t>L'empresa ha de minimitzar l’ús de plàstics d’un sol ús i tenir planificat a curt termini la seva eliminació total.</w:t>
            </w:r>
          </w:p>
        </w:tc>
      </w:tr>
      <w:tr w:rsidR="00660BD1" w:rsidRPr="00802B6D" w:rsidTr="004C294A">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BD1" w:rsidRDefault="00660BD1" w:rsidP="004C294A">
            <w:pPr>
              <w:pStyle w:val="Tablebold"/>
              <w:rPr>
                <w:lang w:val="ca-ES"/>
              </w:rPr>
            </w:pPr>
            <w:r>
              <w:rPr>
                <w:rFonts w:ascii="Trebuchet MS" w:hAnsi="Trebuchet MS"/>
                <w:bCs/>
                <w:color w:val="002B49"/>
                <w:szCs w:val="18"/>
                <w:lang w:val="ca-ES"/>
              </w:rPr>
              <w:lastRenderedPageBreak/>
              <w:t>Justificació</w:t>
            </w:r>
          </w:p>
        </w:tc>
        <w:tc>
          <w:tcPr>
            <w:tcW w:w="7080"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0BD1" w:rsidRDefault="00802B6D" w:rsidP="00802B6D">
            <w:pPr>
              <w:pStyle w:val="03Tableregular"/>
              <w:rPr>
                <w:lang w:val="ca-ES"/>
              </w:rPr>
            </w:pPr>
            <w:r>
              <w:rPr>
                <w:lang w:val="ca-ES"/>
              </w:rPr>
              <w:t>Explicau com es preten eliminar l’ús de plàstics d’un sol ús i la seva calendarització</w:t>
            </w:r>
            <w:r w:rsidR="00660BD1">
              <w:rPr>
                <w:lang w:val="ca-ES"/>
              </w:rPr>
              <w:t>.</w:t>
            </w:r>
          </w:p>
        </w:tc>
      </w:tr>
      <w:tr w:rsidR="00660BD1" w:rsidTr="004C294A">
        <w:trPr>
          <w:cantSplit/>
          <w:trHeight w:val="1152"/>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660BD1" w:rsidRPr="00CF7E05" w:rsidRDefault="00660BD1" w:rsidP="004C294A">
            <w:pPr>
              <w:pStyle w:val="Tablebold"/>
              <w:rPr>
                <w:rFonts w:ascii="Trebuchet MS" w:hAnsi="Trebuchet MS"/>
                <w:bCs/>
                <w:color w:val="002B49"/>
                <w:szCs w:val="18"/>
                <w:lang w:val="es-ES"/>
              </w:rPr>
            </w:pP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0BD1" w:rsidRDefault="00660BD1" w:rsidP="004C294A">
            <w:pPr>
              <w:pStyle w:val="04Openfields"/>
              <w:rPr>
                <w:sz w:val="21"/>
                <w:szCs w:val="21"/>
              </w:rPr>
            </w:pPr>
            <w:r>
              <w:rPr>
                <w:lang w:val="ca-ES"/>
              </w:rPr>
              <w:t>Text explicatiu…</w:t>
            </w:r>
          </w:p>
        </w:tc>
      </w:tr>
    </w:tbl>
    <w:p w:rsidR="00660BD1" w:rsidRDefault="00660BD1" w:rsidP="00660BD1">
      <w:pPr>
        <w:pStyle w:val="Head1"/>
        <w:keepNext/>
        <w:keepLines/>
        <w:rPr>
          <w:color w:val="00AFAA"/>
          <w:sz w:val="24"/>
          <w:szCs w:val="24"/>
          <w:lang w:val="ca-ES"/>
        </w:rPr>
      </w:pPr>
    </w:p>
    <w:p w:rsidR="00660BD1" w:rsidRDefault="00660BD1" w:rsidP="006F61B8">
      <w:pPr>
        <w:pStyle w:val="Head1"/>
        <w:keepNext/>
        <w:keepLines/>
        <w:rPr>
          <w:color w:val="00AFAA"/>
          <w:sz w:val="24"/>
          <w:szCs w:val="24"/>
          <w:lang w:val="ca-ES"/>
        </w:rPr>
      </w:pPr>
    </w:p>
    <w:p w:rsidR="00660BD1" w:rsidRDefault="00660BD1" w:rsidP="006F61B8">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6F61B8" w:rsidRPr="00802B6D" w:rsidTr="00F562D3">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F61B8" w:rsidRDefault="00660BD1" w:rsidP="00660BD1">
            <w:pPr>
              <w:pStyle w:val="01TABLETITLE"/>
              <w:rPr>
                <w:lang w:val="ca-ES"/>
              </w:rPr>
            </w:pPr>
            <w:r>
              <w:rPr>
                <w:lang w:val="ca-ES"/>
              </w:rPr>
              <w:t>D9</w:t>
            </w:r>
            <w:r w:rsidR="006F61B8">
              <w:rPr>
                <w:lang w:val="ca-ES"/>
              </w:rPr>
              <w:t xml:space="preserve"> / Empra sistemes de depuració ade</w:t>
            </w:r>
            <w:r w:rsidR="00975586">
              <w:rPr>
                <w:lang w:val="ca-ES"/>
              </w:rPr>
              <w:t>quats o estar connectats a la xarxa municipal de sanejament</w:t>
            </w:r>
          </w:p>
        </w:tc>
      </w:tr>
      <w:tr w:rsidR="006F61B8" w:rsidRPr="00802B6D" w:rsidTr="00F562D3">
        <w:trPr>
          <w:cantSplit/>
          <w:trHeight w:val="118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F61B8" w:rsidRDefault="006F61B8" w:rsidP="00F562D3">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F61B8" w:rsidRDefault="006F61B8" w:rsidP="00975586">
            <w:pPr>
              <w:pStyle w:val="03Tableregular"/>
              <w:rPr>
                <w:lang w:val="ca-ES"/>
              </w:rPr>
            </w:pPr>
            <w:r>
              <w:rPr>
                <w:lang w:val="ca-ES"/>
              </w:rPr>
              <w:t>L'empresa ha d</w:t>
            </w:r>
            <w:r w:rsidR="00975586">
              <w:rPr>
                <w:lang w:val="ca-ES"/>
              </w:rPr>
              <w:t>e tractar de forma correcta les seves aigües .</w:t>
            </w:r>
            <w:r>
              <w:rPr>
                <w:lang w:val="ca-ES"/>
              </w:rPr>
              <w:t>.</w:t>
            </w:r>
          </w:p>
        </w:tc>
      </w:tr>
      <w:tr w:rsidR="006F61B8" w:rsidRPr="00CF7E05" w:rsidTr="00F562D3">
        <w:trPr>
          <w:cantSplit/>
          <w:trHeight w:val="1152"/>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F61B8" w:rsidRDefault="006F61B8" w:rsidP="00F562D3">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F61B8" w:rsidRDefault="006F61B8" w:rsidP="00975586">
            <w:pPr>
              <w:pStyle w:val="03Tableregular"/>
              <w:rPr>
                <w:lang w:val="ca-ES"/>
              </w:rPr>
            </w:pPr>
            <w:r>
              <w:rPr>
                <w:lang w:val="ca-ES"/>
              </w:rPr>
              <w:t xml:space="preserve">Explicau </w:t>
            </w:r>
            <w:r w:rsidR="00975586">
              <w:rPr>
                <w:lang w:val="ca-ES"/>
              </w:rPr>
              <w:t>quin sistema de depuració d’aigües disposa l’empresa i adjuntau material documental (fotografies, factures, etc..) si fa falta.</w:t>
            </w:r>
          </w:p>
        </w:tc>
      </w:tr>
    </w:tbl>
    <w:p w:rsidR="008973BD" w:rsidRPr="006F61B8" w:rsidRDefault="008973BD">
      <w:pPr>
        <w:pStyle w:val="Head1"/>
        <w:keepNext/>
        <w:keepLines/>
        <w:rPr>
          <w:color w:val="00AFAA"/>
          <w:sz w:val="24"/>
          <w:szCs w:val="24"/>
          <w:lang w:val="es-ES"/>
        </w:rPr>
      </w:pPr>
    </w:p>
    <w:p w:rsidR="008973BD" w:rsidRDefault="008973BD">
      <w:pPr>
        <w:pStyle w:val="Head1"/>
        <w:keepNext/>
        <w:keepLines/>
        <w:rPr>
          <w:color w:val="00AFAA"/>
          <w:sz w:val="24"/>
          <w:szCs w:val="24"/>
          <w:lang w:val="ca-ES"/>
        </w:rPr>
      </w:pPr>
    </w:p>
    <w:tbl>
      <w:tblPr>
        <w:tblStyle w:val="Tablaconcuadrcula"/>
        <w:tblW w:w="10080" w:type="dxa"/>
        <w:tblInd w:w="52" w:type="dxa"/>
        <w:tblCellMar>
          <w:left w:w="109" w:type="dxa"/>
        </w:tblCellMar>
        <w:tblLook w:val="04A0"/>
      </w:tblPr>
      <w:tblGrid>
        <w:gridCol w:w="3000"/>
        <w:gridCol w:w="7080"/>
      </w:tblGrid>
      <w:tr w:rsidR="008973BD" w:rsidRPr="00802B6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975586">
            <w:pPr>
              <w:pStyle w:val="01TABLETITLE"/>
              <w:rPr>
                <w:lang w:val="ca-ES"/>
              </w:rPr>
            </w:pPr>
            <w:r>
              <w:rPr>
                <w:lang w:val="ca-ES"/>
              </w:rPr>
              <w:t>D1</w:t>
            </w:r>
            <w:r w:rsidR="00660BD1">
              <w:rPr>
                <w:lang w:val="ca-ES"/>
              </w:rPr>
              <w:t>0</w:t>
            </w:r>
            <w:r w:rsidR="00975586">
              <w:rPr>
                <w:lang w:val="ca-ES"/>
              </w:rPr>
              <w:t xml:space="preserve"> / Reciclatge de residus inclús la fracció orgànica dels mateixos.</w:t>
            </w:r>
          </w:p>
        </w:tc>
      </w:tr>
      <w:tr w:rsidR="008973BD" w:rsidRPr="00802B6D">
        <w:trPr>
          <w:cantSplit/>
          <w:trHeight w:val="1295"/>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color w:val="153646"/>
              </w:rPr>
            </w:pPr>
            <w:r>
              <w:rPr>
                <w:rFonts w:ascii="Trebuchet MS" w:hAnsi="Trebuchet MS"/>
                <w:color w:val="153646"/>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975586">
            <w:pPr>
              <w:pStyle w:val="03Tableregular"/>
              <w:rPr>
                <w:lang w:val="ca-ES"/>
              </w:rPr>
            </w:pPr>
            <w:r>
              <w:rPr>
                <w:lang w:val="ca-ES"/>
              </w:rPr>
              <w:t>L'e</w:t>
            </w:r>
            <w:r w:rsidR="00975586">
              <w:rPr>
                <w:lang w:val="ca-ES"/>
              </w:rPr>
              <w:t>mpresa</w:t>
            </w:r>
            <w:r>
              <w:rPr>
                <w:lang w:val="ca-ES"/>
              </w:rPr>
              <w:t xml:space="preserve"> ha de disposar de contenidors de recollida selectiva i encarregar-se de l’adequat tractament posterior.</w:t>
            </w:r>
          </w:p>
        </w:tc>
      </w:tr>
      <w:tr w:rsidR="008973BD" w:rsidRPr="00802B6D">
        <w:trPr>
          <w:cantSplit/>
          <w:trHeight w:val="152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8973BD" w:rsidRDefault="009A1938">
            <w:pPr>
              <w:pStyle w:val="Tablebold"/>
              <w:rPr>
                <w:lang w:val="ca-ES"/>
              </w:rPr>
            </w:pPr>
            <w:r>
              <w:rPr>
                <w:rFonts w:ascii="Trebuchet MS" w:hAnsi="Trebuchet MS"/>
                <w:bCs/>
                <w:color w:val="002B49"/>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pPr>
              <w:pStyle w:val="03Tableregular"/>
              <w:rPr>
                <w:lang w:val="ca-ES"/>
              </w:rPr>
            </w:pPr>
            <w:r>
              <w:rPr>
                <w:lang w:val="ca-ES"/>
              </w:rPr>
              <w:t xml:space="preserve">Adjuntau fotografies justificatives dels contenidors de reciclatge de residus. </w:t>
            </w:r>
          </w:p>
          <w:p w:rsidR="008973BD" w:rsidRDefault="00975586">
            <w:pPr>
              <w:pStyle w:val="03Tableregular"/>
              <w:rPr>
                <w:lang w:val="ca-ES"/>
              </w:rPr>
            </w:pPr>
            <w:r>
              <w:rPr>
                <w:lang w:val="ca-ES"/>
              </w:rPr>
              <w:t>Explicau com es gestiona la fracció orgànica dels residus generats.</w:t>
            </w:r>
          </w:p>
        </w:tc>
      </w:tr>
      <w:tr w:rsidR="008973BD" w:rsidRPr="00802B6D">
        <w:trPr>
          <w:cantSplit/>
          <w:trHeight w:val="13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rFonts w:ascii="Trebuchet MS" w:hAnsi="Trebuchet MS"/>
                <w:bCs/>
                <w:color w:val="002B49"/>
                <w:szCs w:val="18"/>
                <w:highlight w:val="white"/>
              </w:rPr>
            </w:pPr>
            <w:r>
              <w:rPr>
                <w:rFonts w:ascii="Trebuchet MS" w:hAnsi="Trebuchet MS"/>
                <w:bCs/>
                <w:color w:val="002B49"/>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Pr="00CF7E05" w:rsidRDefault="009A1938">
            <w:pPr>
              <w:pStyle w:val="04Openfields"/>
              <w:rPr>
                <w:b/>
                <w:bCs/>
                <w:lang w:val="es-ES"/>
              </w:rPr>
            </w:pPr>
            <w:r>
              <w:rPr>
                <w:lang w:val="ca-ES"/>
              </w:rPr>
              <w:t>Indicau aquí si s’adjunta com a annex.</w:t>
            </w:r>
          </w:p>
        </w:tc>
      </w:tr>
    </w:tbl>
    <w:p w:rsidR="008973BD" w:rsidRDefault="008973BD">
      <w:pPr>
        <w:pStyle w:val="03Tableregular"/>
        <w:rPr>
          <w:lang w:val="ca-ES"/>
        </w:rPr>
      </w:pPr>
    </w:p>
    <w:p w:rsidR="008973BD" w:rsidRPr="00CF7E05" w:rsidRDefault="009A1938">
      <w:pPr>
        <w:spacing w:line="276" w:lineRule="auto"/>
        <w:rPr>
          <w:rFonts w:ascii="Trebuchet MS" w:hAnsi="Trebuchet MS"/>
          <w:color w:val="153646"/>
          <w:lang w:val="es-ES"/>
        </w:rPr>
      </w:pPr>
      <w:r>
        <w:rPr>
          <w:rFonts w:ascii="Trebuchet MS" w:hAnsi="Trebuchet MS"/>
          <w:color w:val="153646"/>
          <w:lang w:val="ca-ES"/>
        </w:rPr>
        <w:lastRenderedPageBreak/>
        <w:t xml:space="preserve">Per poder sol·licitar inicialment l'ús de la marca i el logotip </w:t>
      </w:r>
      <w:r>
        <w:rPr>
          <w:b/>
          <w:color w:val="00AFAA"/>
          <w:lang w:val="ca-ES"/>
        </w:rPr>
        <w:t>“Menorca Reserva de Biosfera”</w:t>
      </w:r>
      <w:r>
        <w:rPr>
          <w:rFonts w:ascii="Trebuchet MS" w:hAnsi="Trebuchet MS"/>
          <w:color w:val="153646"/>
          <w:lang w:val="ca-ES"/>
        </w:rPr>
        <w:t>, l'e</w:t>
      </w:r>
      <w:r w:rsidR="00975586">
        <w:rPr>
          <w:rFonts w:ascii="Trebuchet MS" w:hAnsi="Trebuchet MS"/>
          <w:color w:val="153646"/>
          <w:lang w:val="ca-ES"/>
        </w:rPr>
        <w:t>mpresa</w:t>
      </w:r>
      <w:r>
        <w:rPr>
          <w:rFonts w:ascii="Trebuchet MS" w:hAnsi="Trebuchet MS"/>
          <w:color w:val="153646"/>
          <w:lang w:val="ca-ES"/>
        </w:rPr>
        <w:t xml:space="preserve">  ha de complir </w:t>
      </w:r>
      <w:r>
        <w:rPr>
          <w:rFonts w:ascii="Trebuchet MS" w:hAnsi="Trebuchet MS"/>
          <w:b/>
          <w:color w:val="153646"/>
          <w:lang w:val="ca-ES"/>
        </w:rPr>
        <w:t>2 dels requisits recomanables</w:t>
      </w:r>
      <w:r>
        <w:rPr>
          <w:rFonts w:ascii="Trebuchet MS" w:hAnsi="Trebuchet MS"/>
          <w:color w:val="153646"/>
          <w:lang w:val="ca-ES"/>
        </w:rPr>
        <w:t xml:space="preserve">, a més de comprometre’s com a mínim a arribar a complir fins a </w:t>
      </w:r>
      <w:r w:rsidR="00975586">
        <w:rPr>
          <w:rFonts w:ascii="Trebuchet MS" w:hAnsi="Trebuchet MS"/>
          <w:color w:val="153646"/>
          <w:lang w:val="ca-ES"/>
        </w:rPr>
        <w:t>4</w:t>
      </w:r>
      <w:r>
        <w:rPr>
          <w:rFonts w:ascii="Trebuchet MS" w:hAnsi="Trebuchet MS"/>
          <w:color w:val="153646"/>
          <w:lang w:val="ca-ES"/>
        </w:rPr>
        <w:t xml:space="preserve"> del total de requisits recomanables durant els 3 pròxims anys.</w:t>
      </w:r>
    </w:p>
    <w:p w:rsidR="008973BD" w:rsidRDefault="008973BD">
      <w:pPr>
        <w:spacing w:line="276" w:lineRule="auto"/>
        <w:rPr>
          <w:color w:val="002B49"/>
          <w:lang w:val="ca-ES"/>
        </w:rPr>
      </w:pPr>
    </w:p>
    <w:p w:rsidR="00975586" w:rsidRDefault="00975586">
      <w:pPr>
        <w:spacing w:line="276" w:lineRule="auto"/>
        <w:rPr>
          <w:color w:val="002B49"/>
          <w:lang w:val="ca-ES"/>
        </w:rPr>
      </w:pPr>
    </w:p>
    <w:p w:rsidR="008973BD" w:rsidRPr="00CF7E05" w:rsidRDefault="009A1938">
      <w:pPr>
        <w:rPr>
          <w:lang w:val="es-ES"/>
        </w:rPr>
      </w:pPr>
      <w:r>
        <w:rPr>
          <w:rFonts w:ascii="Trebuchet MS" w:hAnsi="Trebuchet MS"/>
          <w:b/>
          <w:color w:val="002B49"/>
          <w:sz w:val="40"/>
          <w:szCs w:val="40"/>
          <w:lang w:val="ca-ES"/>
        </w:rPr>
        <w:t>Compliment de requisits recomanables</w:t>
      </w:r>
    </w:p>
    <w:p w:rsidR="008973BD" w:rsidRDefault="008973BD">
      <w:pPr>
        <w:pStyle w:val="Standard"/>
        <w:spacing w:line="276" w:lineRule="auto"/>
        <w:rPr>
          <w:rFonts w:ascii="Verdana" w:hAnsi="Verdana"/>
          <w:color w:val="002B49"/>
          <w:sz w:val="18"/>
          <w:szCs w:val="18"/>
          <w:lang w:val="ca-ES"/>
        </w:rPr>
      </w:pPr>
    </w:p>
    <w:p w:rsidR="008973BD" w:rsidRDefault="008973BD">
      <w:pPr>
        <w:pStyle w:val="Standard"/>
        <w:spacing w:line="276" w:lineRule="auto"/>
        <w:rPr>
          <w:rFonts w:ascii="Verdana" w:hAnsi="Verdana"/>
          <w:color w:val="002B49"/>
          <w:sz w:val="18"/>
          <w:szCs w:val="18"/>
          <w:lang w:val="ca-ES"/>
        </w:rPr>
      </w:pPr>
    </w:p>
    <w:p w:rsidR="008973BD" w:rsidRDefault="009A1938">
      <w:pPr>
        <w:pStyle w:val="06Subtitles"/>
        <w:rPr>
          <w:lang w:val="ca-ES"/>
        </w:rPr>
      </w:pPr>
      <w:r>
        <w:rPr>
          <w:lang w:val="ca-ES"/>
        </w:rPr>
        <w:t>E / Activitats de l’empresa</w:t>
      </w: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802B6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845F55">
            <w:pPr>
              <w:pStyle w:val="01TABLETITLE"/>
              <w:rPr>
                <w:lang w:val="ca-ES"/>
              </w:rPr>
            </w:pPr>
            <w:r>
              <w:rPr>
                <w:lang w:val="ca-ES"/>
              </w:rPr>
              <w:t>E1</w:t>
            </w:r>
            <w:r w:rsidR="00845F55">
              <w:rPr>
                <w:lang w:val="ca-ES"/>
              </w:rPr>
              <w:t>1</w:t>
            </w:r>
            <w:r>
              <w:rPr>
                <w:lang w:val="ca-ES"/>
              </w:rPr>
              <w:t xml:space="preserve">/ </w:t>
            </w:r>
            <w:r w:rsidR="00845F55">
              <w:rPr>
                <w:lang w:val="ca-ES"/>
              </w:rPr>
              <w:t>Utilitzar un mínim d’un 5% d’ingredients acompanyants (fruita, galeta, ...) procedents de finques o empreses ubicades a la RBM</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845F55">
            <w:pPr>
              <w:pStyle w:val="03Tableregular"/>
              <w:rPr>
                <w:lang w:val="ca-ES"/>
              </w:rPr>
            </w:pPr>
            <w:r>
              <w:rPr>
                <w:lang w:val="ca-ES"/>
              </w:rPr>
              <w:t>L'e</w:t>
            </w:r>
            <w:r w:rsidR="00975586">
              <w:rPr>
                <w:lang w:val="ca-ES"/>
              </w:rPr>
              <w:t>mpresa</w:t>
            </w:r>
            <w:r>
              <w:rPr>
                <w:lang w:val="ca-ES"/>
              </w:rPr>
              <w:t xml:space="preserve"> ha d'utilitzar </w:t>
            </w:r>
            <w:r w:rsidR="00845F55">
              <w:rPr>
                <w:lang w:val="ca-ES"/>
              </w:rPr>
              <w:t>un 5% d’ingredients acompanyants del producte lacti d’empreses o finques de Menorca</w:t>
            </w:r>
            <w:r>
              <w:rPr>
                <w:lang w:val="ca-ES"/>
              </w:rPr>
              <w:t>.</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r w:rsidR="00845F55">
              <w:rPr>
                <w:lang w:val="ca-ES" w:eastAsia="zh-TW"/>
              </w:rPr>
              <w:t>.</w:t>
            </w:r>
          </w:p>
        </w:tc>
      </w:tr>
      <w:tr w:rsidR="008973BD" w:rsidRPr="00802B6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845F55" w:rsidP="00872B96">
            <w:pPr>
              <w:pStyle w:val="03Tableregular"/>
              <w:rPr>
                <w:lang w:val="ca-ES"/>
              </w:rPr>
            </w:pPr>
            <w:r>
              <w:rPr>
                <w:lang w:val="ca-ES"/>
              </w:rPr>
              <w:t>Indicau llista d’ingredients</w:t>
            </w:r>
            <w:r w:rsidR="00872B96">
              <w:rPr>
                <w:lang w:val="ca-ES"/>
              </w:rPr>
              <w:t>, origen</w:t>
            </w:r>
            <w:r>
              <w:rPr>
                <w:lang w:val="ca-ES"/>
              </w:rPr>
              <w:t xml:space="preserve"> i quin percentatge representen del total</w:t>
            </w:r>
            <w:r w:rsidR="009A1938">
              <w:rPr>
                <w:lang w:val="ca-ES"/>
              </w:rPr>
              <w:t>.</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Producte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Producte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8973BD" w:rsidRDefault="008973BD">
      <w:pPr>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802B6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E65055">
            <w:pPr>
              <w:pStyle w:val="01TABLETITLE"/>
              <w:rPr>
                <w:lang w:val="ca-ES"/>
              </w:rPr>
            </w:pPr>
            <w:r>
              <w:rPr>
                <w:lang w:val="ca-ES"/>
              </w:rPr>
              <w:t>E1</w:t>
            </w:r>
            <w:r w:rsidR="00845F55">
              <w:rPr>
                <w:lang w:val="ca-ES"/>
              </w:rPr>
              <w:t>2</w:t>
            </w:r>
            <w:r>
              <w:rPr>
                <w:lang w:val="ca-ES"/>
              </w:rPr>
              <w:t xml:space="preserve"> /</w:t>
            </w:r>
            <w:r w:rsidR="00E65055">
              <w:rPr>
                <w:lang w:val="ca-ES"/>
              </w:rPr>
              <w:t xml:space="preserve">Utilitzar llet de finques amb bestiar de races </w:t>
            </w:r>
            <w:r>
              <w:rPr>
                <w:lang w:val="ca-ES"/>
              </w:rPr>
              <w:t>autòctones</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CB2615" w:rsidP="00CB2615">
            <w:pPr>
              <w:pStyle w:val="03Tableregular"/>
              <w:rPr>
                <w:lang w:val="ca-ES"/>
              </w:rPr>
            </w:pPr>
            <w:r>
              <w:rPr>
                <w:lang w:val="ca-ES"/>
              </w:rPr>
              <w:t>Les explotacions agràries que aporten la matèria prima</w:t>
            </w:r>
            <w:r w:rsidR="009A1938">
              <w:rPr>
                <w:lang w:val="ca-ES"/>
              </w:rPr>
              <w:t xml:space="preserve"> ha de prioritzar el manteniment i recuperació de races autòctones.</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802B6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lastRenderedPageBreak/>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CB2615">
            <w:pPr>
              <w:pStyle w:val="03Tableregular"/>
              <w:rPr>
                <w:lang w:val="ca-ES"/>
              </w:rPr>
            </w:pPr>
            <w:r>
              <w:rPr>
                <w:lang w:val="ca-ES"/>
              </w:rPr>
              <w:t>Documents acreditatius que una porció dels animals emprats com a matèria prima corresponen a alguna raça autòctona.</w:t>
            </w:r>
            <w:r w:rsidR="00E65055">
              <w:rPr>
                <w:lang w:val="ca-ES"/>
              </w:rPr>
              <w:t xml:space="preserve"> En cas d’empreses que recullin llet de finques diferents s’ha de poder garantir la traçabilitat i si és el cas la separació de línies de producció.</w:t>
            </w:r>
          </w:p>
        </w:tc>
      </w:tr>
      <w:tr w:rsidR="008973BD" w:rsidRPr="00E65055">
        <w:trPr>
          <w:cantSplit/>
          <w:trHeight w:val="1529"/>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Text explicatiu</w:t>
            </w:r>
          </w:p>
        </w:tc>
      </w:tr>
    </w:tbl>
    <w:p w:rsidR="008973BD" w:rsidRDefault="008973BD">
      <w:pPr>
        <w:pStyle w:val="06Subtitles"/>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802B6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6408CF">
            <w:pPr>
              <w:pStyle w:val="01TABLETITLE"/>
              <w:rPr>
                <w:lang w:val="ca-ES"/>
              </w:rPr>
            </w:pPr>
            <w:r>
              <w:rPr>
                <w:lang w:val="ca-ES"/>
              </w:rPr>
              <w:t>E1</w:t>
            </w:r>
            <w:r w:rsidR="00034F2C">
              <w:rPr>
                <w:lang w:val="ca-ES"/>
              </w:rPr>
              <w:t>3</w:t>
            </w:r>
            <w:r>
              <w:rPr>
                <w:lang w:val="ca-ES"/>
              </w:rPr>
              <w:t xml:space="preserve"> / </w:t>
            </w:r>
            <w:r w:rsidR="00E65055">
              <w:rPr>
                <w:lang w:val="ca-ES"/>
              </w:rPr>
              <w:t>Utilitzar llet de finques ecològiques</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034F2C" w:rsidP="00CB2615">
            <w:pPr>
              <w:pStyle w:val="03Tableregular"/>
              <w:rPr>
                <w:lang w:val="ca-ES"/>
              </w:rPr>
            </w:pPr>
            <w:r>
              <w:rPr>
                <w:lang w:val="ca-ES"/>
              </w:rPr>
              <w:t>La llet ha de procedir de finques de bestiar de finques ecològiques</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802B6D">
        <w:trPr>
          <w:cantSplit/>
          <w:trHeight w:val="1205"/>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034F2C" w:rsidP="00034F2C">
            <w:pPr>
              <w:pStyle w:val="03Tableregular"/>
              <w:rPr>
                <w:lang w:val="ca-ES"/>
              </w:rPr>
            </w:pPr>
            <w:r>
              <w:rPr>
                <w:lang w:val="ca-ES"/>
              </w:rPr>
              <w:t>Certificat del CBPAE de la finca o finques proveedores de matèria prima</w:t>
            </w:r>
            <w:r w:rsidR="009A1938">
              <w:rPr>
                <w:lang w:val="ca-ES"/>
              </w:rPr>
              <w:t>.</w:t>
            </w:r>
          </w:p>
        </w:tc>
      </w:tr>
      <w:tr w:rsidR="008973BD">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Text explicatiu:</w:t>
            </w:r>
          </w:p>
        </w:tc>
      </w:tr>
    </w:tbl>
    <w:p w:rsidR="008973BD" w:rsidRDefault="008973BD">
      <w:pPr>
        <w:rPr>
          <w:lang w:val="ca-ES"/>
        </w:rPr>
      </w:pPr>
    </w:p>
    <w:p w:rsidR="00034F2C" w:rsidRDefault="00034F2C" w:rsidP="00034F2C">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034F2C" w:rsidRPr="00802B6D" w:rsidTr="004C294A">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034F2C" w:rsidRDefault="00034F2C" w:rsidP="006408CF">
            <w:pPr>
              <w:pStyle w:val="01TABLETITLE"/>
              <w:rPr>
                <w:lang w:val="ca-ES"/>
              </w:rPr>
            </w:pPr>
            <w:r>
              <w:rPr>
                <w:lang w:val="ca-ES"/>
              </w:rPr>
              <w:t>E14 / Utilitzar llet de finques amb altres certificats de qualitat “benestar animal” “llet de pastura”</w:t>
            </w:r>
          </w:p>
        </w:tc>
      </w:tr>
      <w:tr w:rsidR="00034F2C" w:rsidRPr="00802B6D" w:rsidTr="004C294A">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34F2C" w:rsidRDefault="00034F2C" w:rsidP="004C294A">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34F2C" w:rsidRDefault="00034F2C" w:rsidP="00034F2C">
            <w:pPr>
              <w:pStyle w:val="03Tableregular"/>
              <w:rPr>
                <w:lang w:val="ca-ES"/>
              </w:rPr>
            </w:pPr>
            <w:r>
              <w:rPr>
                <w:lang w:val="ca-ES"/>
              </w:rPr>
              <w:t>La llet ha de procedir de finques que tenguin certificats de qualitat com per exemple de “benestar animal” “llet de pastura” o altres</w:t>
            </w:r>
          </w:p>
        </w:tc>
      </w:tr>
      <w:tr w:rsidR="00034F2C" w:rsidRPr="00802B6D" w:rsidTr="004C294A">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034F2C" w:rsidRDefault="00034F2C" w:rsidP="004C294A">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34F2C" w:rsidRDefault="00034F2C" w:rsidP="004C294A">
            <w:pPr>
              <w:pStyle w:val="04Openfields"/>
              <w:rPr>
                <w:lang w:val="ca-ES"/>
              </w:rPr>
            </w:pPr>
            <w:r>
              <w:rPr>
                <w:lang w:val="ca-ES" w:eastAsia="zh-TW"/>
              </w:rPr>
              <w:t>Marcau amb una X aquesta casella si assumiu el compromís.</w:t>
            </w:r>
          </w:p>
        </w:tc>
      </w:tr>
      <w:tr w:rsidR="00034F2C" w:rsidRPr="00B554EE" w:rsidTr="004C294A">
        <w:trPr>
          <w:cantSplit/>
          <w:trHeight w:val="1205"/>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034F2C" w:rsidRDefault="00034F2C" w:rsidP="004C294A">
            <w:pPr>
              <w:pStyle w:val="02BoldTablee"/>
              <w:rPr>
                <w:lang w:val="ca-ES"/>
              </w:rPr>
            </w:pPr>
            <w:r>
              <w:rPr>
                <w:lang w:val="ca-ES"/>
              </w:rPr>
              <w:lastRenderedPageBreak/>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034F2C" w:rsidRDefault="00034F2C" w:rsidP="004C294A">
            <w:pPr>
              <w:pStyle w:val="03Tableregular"/>
              <w:rPr>
                <w:lang w:val="ca-ES"/>
              </w:rPr>
            </w:pPr>
            <w:r>
              <w:rPr>
                <w:lang w:val="ca-ES"/>
              </w:rPr>
              <w:t>Certificat de qualitat corresponent</w:t>
            </w:r>
          </w:p>
        </w:tc>
      </w:tr>
      <w:tr w:rsidR="00034F2C" w:rsidTr="004C294A">
        <w:trPr>
          <w:cantSplit/>
          <w:trHeight w:val="1727"/>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034F2C" w:rsidRPr="00CF7E05" w:rsidRDefault="00034F2C" w:rsidP="004C294A">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034F2C" w:rsidRDefault="00034F2C" w:rsidP="004C294A">
            <w:pPr>
              <w:pStyle w:val="Tableinfo"/>
              <w:rPr>
                <w:i/>
                <w:color w:val="808080" w:themeColor="background1" w:themeShade="80"/>
              </w:rPr>
            </w:pPr>
            <w:r>
              <w:rPr>
                <w:rFonts w:ascii="Trebuchet MS" w:hAnsi="Trebuchet MS"/>
                <w:i/>
                <w:color w:val="808080" w:themeColor="background1" w:themeShade="80"/>
                <w:lang w:val="ca-ES"/>
              </w:rPr>
              <w:t>Text explicatiu:</w:t>
            </w:r>
          </w:p>
        </w:tc>
      </w:tr>
    </w:tbl>
    <w:p w:rsidR="00034F2C" w:rsidRDefault="00034F2C" w:rsidP="00034F2C">
      <w:pPr>
        <w:rPr>
          <w:lang w:val="ca-ES"/>
        </w:rPr>
      </w:pPr>
    </w:p>
    <w:p w:rsidR="00034F2C" w:rsidRDefault="00034F2C" w:rsidP="00034F2C">
      <w:pPr>
        <w:rPr>
          <w:lang w:val="ca-ES"/>
        </w:rPr>
      </w:pPr>
    </w:p>
    <w:p w:rsidR="00034F2C" w:rsidRDefault="00034F2C">
      <w:pPr>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802B6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rsidP="00BC326E">
            <w:pPr>
              <w:pStyle w:val="01TABLETITLE"/>
              <w:rPr>
                <w:lang w:val="ca-ES"/>
              </w:rPr>
            </w:pPr>
            <w:r>
              <w:rPr>
                <w:lang w:val="ca-ES"/>
              </w:rPr>
              <w:t>E1</w:t>
            </w:r>
            <w:r w:rsidR="00BC326E">
              <w:rPr>
                <w:lang w:val="ca-ES"/>
              </w:rPr>
              <w:t>5</w:t>
            </w:r>
            <w:r w:rsidR="00034F2C">
              <w:rPr>
                <w:lang w:val="ca-ES"/>
              </w:rPr>
              <w:t xml:space="preserve"> / Disposar d’informació a la pàgina web i als fulletons informatiu en català</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Pr="00CF7E05" w:rsidRDefault="009A1938" w:rsidP="00BC326E">
            <w:pPr>
              <w:pStyle w:val="03Tableregular"/>
              <w:rPr>
                <w:sz w:val="21"/>
                <w:szCs w:val="21"/>
                <w:lang w:val="es-ES"/>
              </w:rPr>
            </w:pPr>
            <w:r>
              <w:rPr>
                <w:lang w:val="ca-ES"/>
              </w:rPr>
              <w:t>L'</w:t>
            </w:r>
            <w:r w:rsidR="00CB2615">
              <w:rPr>
                <w:lang w:val="ca-ES"/>
              </w:rPr>
              <w:t>empresa</w:t>
            </w:r>
            <w:r w:rsidR="00034F2C">
              <w:rPr>
                <w:lang w:val="ca-ES"/>
              </w:rPr>
              <w:t xml:space="preserve"> ha de disposar </w:t>
            </w:r>
            <w:r w:rsidR="00BC326E">
              <w:rPr>
                <w:lang w:val="ca-ES"/>
              </w:rPr>
              <w:t>d’informació a la pàgina web i als fulletons informatius en català</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802B6D">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p w:rsidR="008973BD" w:rsidRDefault="008973BD">
            <w:pPr>
              <w:pStyle w:val="Tablebold"/>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8973BD" w:rsidRDefault="009A1938" w:rsidP="00BC326E">
            <w:pPr>
              <w:pStyle w:val="03Tableregular"/>
              <w:rPr>
                <w:lang w:val="ca-ES"/>
              </w:rPr>
            </w:pPr>
            <w:r>
              <w:rPr>
                <w:lang w:val="ca-ES"/>
              </w:rPr>
              <w:t xml:space="preserve">Indicau </w:t>
            </w:r>
            <w:r w:rsidR="00BC326E">
              <w:rPr>
                <w:lang w:val="ca-ES"/>
              </w:rPr>
              <w:t>referència o còpia de l’informació referida</w:t>
            </w:r>
            <w:r w:rsidR="00CB2615">
              <w:rPr>
                <w:lang w:val="ca-ES"/>
              </w:rPr>
              <w:t>.</w:t>
            </w:r>
          </w:p>
        </w:tc>
      </w:tr>
      <w:tr w:rsidR="008973BD" w:rsidRPr="00802B6D">
        <w:trPr>
          <w:cantSplit/>
          <w:trHeight w:val="710"/>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8973BD">
            <w:pPr>
              <w:pStyle w:val="04Openfields"/>
              <w:rPr>
                <w:lang w:val="ca-ES"/>
              </w:rPr>
            </w:pPr>
          </w:p>
        </w:tc>
      </w:tr>
    </w:tbl>
    <w:p w:rsidR="008973BD" w:rsidRDefault="008973BD">
      <w:pPr>
        <w:pStyle w:val="06Subtitles"/>
        <w:rPr>
          <w:lang w:val="ca-ES"/>
        </w:rPr>
      </w:pPr>
    </w:p>
    <w:p w:rsidR="00BC326E" w:rsidRDefault="00BC326E" w:rsidP="00BC326E">
      <w:pPr>
        <w:rPr>
          <w:lang w:val="ca-ES"/>
        </w:rPr>
      </w:pPr>
    </w:p>
    <w:p w:rsidR="00BC326E" w:rsidRDefault="00BC326E" w:rsidP="00BC326E">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BC326E" w:rsidRPr="00802B6D" w:rsidTr="004C294A">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326E" w:rsidRDefault="00BC326E" w:rsidP="00BC326E">
            <w:pPr>
              <w:pStyle w:val="01TABLETITLE"/>
              <w:rPr>
                <w:lang w:val="ca-ES"/>
              </w:rPr>
            </w:pPr>
            <w:r>
              <w:rPr>
                <w:lang w:val="ca-ES"/>
              </w:rPr>
              <w:t>E16 / Fer servir receptes per a l’elaboració del producte que tengui en compte requisits nutritius de salut, així com necessitats específiques (celiaquia, al.lèrgies, etc)</w:t>
            </w:r>
          </w:p>
        </w:tc>
      </w:tr>
      <w:tr w:rsidR="00BC326E" w:rsidRPr="00802B6D" w:rsidTr="004C294A">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4C294A">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326E" w:rsidRPr="00CF7E05" w:rsidRDefault="00BC326E" w:rsidP="00BC326E">
            <w:pPr>
              <w:pStyle w:val="03Tableregular"/>
              <w:rPr>
                <w:sz w:val="21"/>
                <w:szCs w:val="21"/>
                <w:lang w:val="es-ES"/>
              </w:rPr>
            </w:pPr>
            <w:r>
              <w:rPr>
                <w:lang w:val="ca-ES"/>
              </w:rPr>
              <w:t>L'empresa ha d’utilitzar receptes amb requisits nutritius</w:t>
            </w:r>
          </w:p>
        </w:tc>
      </w:tr>
      <w:tr w:rsidR="00BC326E" w:rsidRPr="00802B6D" w:rsidTr="004C294A">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4C294A">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326E" w:rsidRDefault="00BC326E" w:rsidP="004C294A">
            <w:pPr>
              <w:pStyle w:val="04Openfields"/>
              <w:rPr>
                <w:lang w:val="ca-ES"/>
              </w:rPr>
            </w:pPr>
            <w:r>
              <w:rPr>
                <w:lang w:val="ca-ES" w:eastAsia="zh-TW"/>
              </w:rPr>
              <w:t>Marcau amb una X aquesta casella si assumiu el compromís.</w:t>
            </w:r>
          </w:p>
        </w:tc>
      </w:tr>
      <w:tr w:rsidR="00BC326E" w:rsidRPr="00802B6D" w:rsidTr="004C294A">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4C294A">
            <w:pPr>
              <w:pStyle w:val="02BoldTablee"/>
              <w:rPr>
                <w:lang w:val="ca-ES"/>
              </w:rPr>
            </w:pPr>
            <w:r>
              <w:rPr>
                <w:lang w:val="ca-ES"/>
              </w:rPr>
              <w:lastRenderedPageBreak/>
              <w:t>Justificació</w:t>
            </w:r>
          </w:p>
          <w:p w:rsidR="00BC326E" w:rsidRDefault="00BC326E" w:rsidP="004C294A">
            <w:pPr>
              <w:pStyle w:val="Tablebold"/>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BC326E" w:rsidRDefault="00BC326E" w:rsidP="004C294A">
            <w:pPr>
              <w:pStyle w:val="03Tableregular"/>
              <w:rPr>
                <w:lang w:val="ca-ES"/>
              </w:rPr>
            </w:pPr>
            <w:r>
              <w:rPr>
                <w:lang w:val="ca-ES"/>
              </w:rPr>
              <w:t>Indicau referència o còpia de l’informació referida.</w:t>
            </w:r>
          </w:p>
        </w:tc>
      </w:tr>
      <w:tr w:rsidR="00BC326E" w:rsidRPr="00802B6D" w:rsidTr="004C294A">
        <w:trPr>
          <w:cantSplit/>
          <w:trHeight w:val="710"/>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326E" w:rsidRPr="00CF7E05" w:rsidRDefault="00BC326E" w:rsidP="004C294A">
            <w:pPr>
              <w:pStyle w:val="02BoldTablee"/>
              <w:rPr>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326E" w:rsidRDefault="00BC326E" w:rsidP="004C294A">
            <w:pPr>
              <w:pStyle w:val="04Openfields"/>
              <w:rPr>
                <w:lang w:val="ca-ES"/>
              </w:rPr>
            </w:pPr>
          </w:p>
        </w:tc>
      </w:tr>
    </w:tbl>
    <w:p w:rsidR="00BC326E" w:rsidRDefault="00BC326E" w:rsidP="00BC326E">
      <w:pPr>
        <w:pStyle w:val="06Subtitles"/>
        <w:rPr>
          <w:lang w:val="ca-ES"/>
        </w:rPr>
      </w:pPr>
    </w:p>
    <w:p w:rsidR="00BC326E" w:rsidRDefault="00BC326E">
      <w:pPr>
        <w:pStyle w:val="06Subtitles"/>
        <w:rPr>
          <w:lang w:val="ca-ES"/>
        </w:rPr>
      </w:pPr>
    </w:p>
    <w:p w:rsidR="00BC326E" w:rsidRDefault="00BC326E">
      <w:pPr>
        <w:pStyle w:val="06Subtitles"/>
        <w:rPr>
          <w:lang w:val="ca-ES"/>
        </w:rPr>
      </w:pPr>
    </w:p>
    <w:p w:rsidR="008973BD" w:rsidRDefault="008973BD">
      <w:pPr>
        <w:pStyle w:val="06Subtitles"/>
        <w:rPr>
          <w:lang w:val="ca-ES"/>
        </w:rPr>
      </w:pPr>
    </w:p>
    <w:p w:rsidR="008973BD" w:rsidRPr="00CF7E05" w:rsidRDefault="009A1938">
      <w:pPr>
        <w:rPr>
          <w:rFonts w:ascii="Trebuchet MS" w:hAnsi="Trebuchet MS" w:cs="MinionPro-Regular"/>
          <w:b/>
          <w:bCs/>
          <w:color w:val="00AFAA"/>
          <w:sz w:val="22"/>
          <w:szCs w:val="22"/>
          <w:lang w:val="es-ES"/>
        </w:rPr>
      </w:pPr>
      <w:r>
        <w:rPr>
          <w:rFonts w:ascii="Trebuchet MS" w:hAnsi="Trebuchet MS" w:cs="MinionPro-Regular"/>
          <w:b/>
          <w:bCs/>
          <w:color w:val="00AFAA"/>
          <w:sz w:val="22"/>
          <w:szCs w:val="22"/>
          <w:lang w:val="ca-ES"/>
        </w:rPr>
        <w:t>F / Millores en comportament ambiental / Gestió ambiental</w:t>
      </w: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802B6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CB2615" w:rsidP="00CB2615">
            <w:pPr>
              <w:pStyle w:val="01TABLETITLE"/>
              <w:rPr>
                <w:lang w:val="ca-ES"/>
              </w:rPr>
            </w:pPr>
            <w:r>
              <w:rPr>
                <w:lang w:val="ca-ES"/>
              </w:rPr>
              <w:t>F17</w:t>
            </w:r>
            <w:r w:rsidR="009A1938">
              <w:rPr>
                <w:lang w:val="ca-ES"/>
              </w:rPr>
              <w:t xml:space="preserve"> / Utilitza equips o sistemes d'aprofitament d'energies renovables</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CB2615" w:rsidP="00CB2615">
            <w:pPr>
              <w:pStyle w:val="03Tableregular"/>
              <w:rPr>
                <w:lang w:val="ca-ES"/>
              </w:rPr>
            </w:pPr>
            <w:r>
              <w:rPr>
                <w:lang w:val="ca-ES"/>
              </w:rPr>
              <w:t>L'empresa</w:t>
            </w:r>
            <w:r w:rsidR="009A1938">
              <w:rPr>
                <w:lang w:val="ca-ES"/>
              </w:rPr>
              <w:t xml:space="preserve"> ha de disposar d'equips o sistemes d'aprofitament d'energies renovables.</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802B6D">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CB2615">
            <w:pPr>
              <w:pStyle w:val="03Tableregular"/>
              <w:rPr>
                <w:lang w:val="ca-ES"/>
              </w:rPr>
            </w:pPr>
            <w:r>
              <w:rPr>
                <w:lang w:val="ca-ES"/>
              </w:rPr>
              <w:t>Indicau llista d'equips o sistemes d'aprofitament d'energies renovables de què disposa.</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Sistema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Sistema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8973BD" w:rsidRDefault="008973BD">
      <w:pPr>
        <w:pStyle w:val="06Subtitles"/>
        <w:rPr>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802B6D">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CB2615" w:rsidP="00CB2615">
            <w:pPr>
              <w:pStyle w:val="01TABLETITLE"/>
              <w:rPr>
                <w:lang w:val="ca-ES"/>
              </w:rPr>
            </w:pPr>
            <w:r>
              <w:rPr>
                <w:lang w:val="ca-ES"/>
              </w:rPr>
              <w:t>F18</w:t>
            </w:r>
            <w:r w:rsidR="009A1938">
              <w:rPr>
                <w:lang w:val="ca-ES"/>
              </w:rPr>
              <w:t xml:space="preserve"> / Adopta mesures per a la reducció de la contaminació lumínica: reducció de la il·luminació exterior, llums solars, temporitzadors, sensors de moviment a l'exterior, etc.</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0E1E98">
            <w:pPr>
              <w:pStyle w:val="03Tableregular"/>
              <w:rPr>
                <w:lang w:val="ca-ES"/>
              </w:rPr>
            </w:pPr>
            <w:r>
              <w:rPr>
                <w:lang w:val="ca-ES"/>
              </w:rPr>
              <w:t>L'e</w:t>
            </w:r>
            <w:r w:rsidR="00CB2615">
              <w:rPr>
                <w:lang w:val="ca-ES"/>
              </w:rPr>
              <w:t>mpresa</w:t>
            </w:r>
            <w:r>
              <w:rPr>
                <w:lang w:val="ca-ES"/>
              </w:rPr>
              <w:t xml:space="preserve"> ha de prendre mesures per a la reducció de la contaminació.</w:t>
            </w:r>
          </w:p>
        </w:tc>
      </w:tr>
      <w:tr w:rsidR="008973BD" w:rsidRPr="00802B6D">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802B6D">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lastRenderedPageBreak/>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rsidP="000E1E98">
            <w:pPr>
              <w:pStyle w:val="03Tableregular"/>
              <w:rPr>
                <w:lang w:val="ca-ES"/>
              </w:rPr>
            </w:pPr>
            <w:r>
              <w:rPr>
                <w:lang w:val="ca-ES"/>
              </w:rPr>
              <w:t>Indicau llista de mesures per reduir la contaminació lumínica de l'e</w:t>
            </w:r>
            <w:r w:rsidR="000E1E98">
              <w:rPr>
                <w:lang w:val="ca-ES"/>
              </w:rPr>
              <w:t>mpresa</w:t>
            </w:r>
            <w:r>
              <w:rPr>
                <w:lang w:val="ca-ES"/>
              </w:rPr>
              <w:t>.</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Mesura 1:</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Mesura 2:</w:t>
            </w:r>
          </w:p>
        </w:tc>
      </w:tr>
      <w:tr w:rsidR="008973BD">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8973BD" w:rsidRDefault="008973BD">
      <w:pPr>
        <w:pStyle w:val="Head1"/>
        <w:keepNext/>
        <w:keepLines/>
        <w:rPr>
          <w:color w:val="00AFAA"/>
          <w:sz w:val="24"/>
          <w:szCs w:val="24"/>
          <w:lang w:val="ca-ES"/>
        </w:rPr>
      </w:pP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8973BD" w:rsidRPr="00802B6D" w:rsidTr="00BC326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8973BD" w:rsidRDefault="000E1E98" w:rsidP="000E1E98">
            <w:pPr>
              <w:pStyle w:val="01TABLETITLE"/>
              <w:rPr>
                <w:lang w:val="ca-ES"/>
              </w:rPr>
            </w:pPr>
            <w:r>
              <w:rPr>
                <w:lang w:val="ca-ES"/>
              </w:rPr>
              <w:t>F19</w:t>
            </w:r>
            <w:r w:rsidR="009A1938">
              <w:rPr>
                <w:lang w:val="ca-ES"/>
              </w:rPr>
              <w:t xml:space="preserve"> / Utilitza productes de neteja biodegradables/ecològics</w:t>
            </w:r>
            <w:bookmarkStart w:id="0" w:name="_GoBack"/>
            <w:bookmarkEnd w:id="0"/>
          </w:p>
        </w:tc>
      </w:tr>
      <w:tr w:rsidR="008973BD" w:rsidRPr="00802B6D" w:rsidTr="00BC326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0E1E98" w:rsidP="000E1E98">
            <w:pPr>
              <w:pStyle w:val="03Tableregular"/>
              <w:rPr>
                <w:lang w:val="ca-ES"/>
              </w:rPr>
            </w:pPr>
            <w:r>
              <w:rPr>
                <w:lang w:val="ca-ES"/>
              </w:rPr>
              <w:t>L'empresa</w:t>
            </w:r>
            <w:r w:rsidR="009A1938">
              <w:rPr>
                <w:lang w:val="ca-ES"/>
              </w:rPr>
              <w:t xml:space="preserve"> prioritza la utilització de productes de neteja biodegradables/ecològics.</w:t>
            </w:r>
          </w:p>
        </w:tc>
      </w:tr>
      <w:tr w:rsidR="008973BD" w:rsidRPr="00802B6D" w:rsidTr="00BC326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Compromís de complir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eastAsia="zh-TW"/>
              </w:rPr>
              <w:t>Marcau amb una X aquesta casella si assumiu el compromís.</w:t>
            </w:r>
          </w:p>
        </w:tc>
      </w:tr>
      <w:tr w:rsidR="008973BD" w:rsidRPr="00802B6D" w:rsidTr="00BC326E">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8973BD" w:rsidRDefault="009A1938">
            <w:pPr>
              <w:pStyle w:val="03Tableregular"/>
              <w:rPr>
                <w:lang w:val="ca-ES"/>
              </w:rPr>
            </w:pPr>
            <w:r>
              <w:rPr>
                <w:lang w:val="ca-ES"/>
              </w:rPr>
              <w:t>Indicau llista de productes biodegradables/ecològics i adjuntau una foto general dels productes.</w:t>
            </w:r>
          </w:p>
        </w:tc>
      </w:tr>
      <w:tr w:rsidR="008973BD" w:rsidTr="00BC326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Pr="00CF7E05" w:rsidRDefault="008973BD">
            <w:pPr>
              <w:pStyle w:val="Tablebold"/>
              <w:rPr>
                <w:color w:val="808080" w:themeColor="background1" w:themeShade="80"/>
                <w:lang w:val="es-ES"/>
              </w:rPr>
            </w:pP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8973BD" w:rsidRDefault="009A1938">
            <w:pPr>
              <w:pStyle w:val="Tableinfo"/>
              <w:rPr>
                <w:i/>
                <w:color w:val="808080" w:themeColor="background1" w:themeShade="80"/>
              </w:rPr>
            </w:pPr>
            <w:r>
              <w:rPr>
                <w:rFonts w:ascii="Trebuchet MS" w:hAnsi="Trebuchet MS"/>
                <w:i/>
                <w:color w:val="808080" w:themeColor="background1" w:themeShade="80"/>
                <w:lang w:val="ca-ES"/>
              </w:rPr>
              <w:t>Producte 1:</w:t>
            </w:r>
          </w:p>
        </w:tc>
      </w:tr>
      <w:tr w:rsidR="008973BD" w:rsidTr="00BC326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color w:val="808080" w:themeColor="background1" w:themeShade="80"/>
              </w:rPr>
            </w:pPr>
            <w:r>
              <w:rPr>
                <w:rFonts w:ascii="Trebuchet MS" w:hAnsi="Trebuchet MS"/>
                <w:i/>
                <w:color w:val="808080" w:themeColor="background1" w:themeShade="80"/>
                <w:lang w:val="ca-ES"/>
              </w:rPr>
              <w:t>Producte 2:</w:t>
            </w:r>
          </w:p>
        </w:tc>
      </w:tr>
      <w:tr w:rsidR="008973BD" w:rsidTr="00BC326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8973BD">
            <w:pPr>
              <w:pStyle w:val="Tablebold"/>
              <w:rPr>
                <w:color w:val="808080" w:themeColor="background1" w:themeShade="80"/>
                <w:lang w:val="en-US"/>
              </w:rPr>
            </w:pP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r w:rsidR="008973BD" w:rsidRPr="00802B6D" w:rsidTr="00BC326E">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8973BD" w:rsidRDefault="009A1938">
            <w:pPr>
              <w:pStyle w:val="Tablebold"/>
              <w:rPr>
                <w:color w:val="808080" w:themeColor="background1" w:themeShade="80"/>
              </w:rPr>
            </w:pPr>
            <w:r>
              <w:rPr>
                <w:rFonts w:ascii="Trebuchet MS" w:hAnsi="Trebuchet MS"/>
                <w:color w:val="17406D" w:themeColor="text2"/>
                <w:szCs w:val="18"/>
                <w:lang w:val="ca-ES"/>
              </w:rPr>
              <w:t>Informació addicional</w:t>
            </w:r>
          </w:p>
        </w:tc>
        <w:tc>
          <w:tcPr>
            <w:tcW w:w="7080"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8973BD" w:rsidRDefault="009A1938">
            <w:pPr>
              <w:pStyle w:val="04Openfields"/>
              <w:rPr>
                <w:lang w:val="ca-ES"/>
              </w:rPr>
            </w:pPr>
            <w:r>
              <w:rPr>
                <w:lang w:val="ca-ES"/>
              </w:rPr>
              <w:t>Indicau aquí si s’adjunta com a annex.</w:t>
            </w:r>
          </w:p>
        </w:tc>
      </w:tr>
    </w:tbl>
    <w:p w:rsidR="00BC326E" w:rsidRDefault="00BC326E" w:rsidP="00BC326E">
      <w:pPr>
        <w:pStyle w:val="06Subtitles"/>
        <w:rPr>
          <w:lang w:val="ca-ES"/>
        </w:rPr>
      </w:pPr>
    </w:p>
    <w:p w:rsidR="00BC326E" w:rsidRDefault="00BC326E" w:rsidP="00BC326E">
      <w:pPr>
        <w:pStyle w:val="06Subtitles"/>
        <w:rPr>
          <w:lang w:val="ca-ES"/>
        </w:rPr>
      </w:pPr>
    </w:p>
    <w:p w:rsidR="00BC326E" w:rsidRDefault="00BC326E" w:rsidP="00BC326E">
      <w:pPr>
        <w:pStyle w:val="06Subtitles"/>
        <w:rPr>
          <w:lang w:val="ca-ES"/>
        </w:rPr>
      </w:pPr>
    </w:p>
    <w:p w:rsidR="00BC326E" w:rsidRPr="00CF7E05" w:rsidRDefault="00BC326E" w:rsidP="00BC326E">
      <w:pPr>
        <w:rPr>
          <w:rFonts w:ascii="Trebuchet MS" w:hAnsi="Trebuchet MS" w:cs="MinionPro-Regular"/>
          <w:b/>
          <w:bCs/>
          <w:color w:val="00AFAA"/>
          <w:sz w:val="22"/>
          <w:szCs w:val="22"/>
          <w:lang w:val="es-ES"/>
        </w:rPr>
      </w:pPr>
      <w:r>
        <w:rPr>
          <w:rFonts w:ascii="Trebuchet MS" w:hAnsi="Trebuchet MS" w:cs="MinionPro-Regular"/>
          <w:b/>
          <w:bCs/>
          <w:color w:val="00AFAA"/>
          <w:sz w:val="22"/>
          <w:szCs w:val="22"/>
          <w:lang w:val="ca-ES"/>
        </w:rPr>
        <w:t>G / Compromís social</w:t>
      </w:r>
    </w:p>
    <w:p w:rsidR="00BC326E" w:rsidRDefault="00BC326E" w:rsidP="00BC326E">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BC326E" w:rsidRPr="00802B6D" w:rsidTr="004C294A">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BC326E" w:rsidRDefault="00BC326E" w:rsidP="00BC326E">
            <w:pPr>
              <w:pStyle w:val="01TABLETITLE"/>
              <w:rPr>
                <w:lang w:val="ca-ES"/>
              </w:rPr>
            </w:pPr>
            <w:r>
              <w:rPr>
                <w:lang w:val="ca-ES"/>
              </w:rPr>
              <w:t>G20 / Organitzar i/o participar en esdeveniments de promoció relacionats amb la reserva de biosfera</w:t>
            </w:r>
          </w:p>
        </w:tc>
      </w:tr>
      <w:tr w:rsidR="00BC326E" w:rsidRPr="00802B6D" w:rsidTr="004C294A">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4C294A">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326E" w:rsidRDefault="00BC326E" w:rsidP="00BC326E">
            <w:pPr>
              <w:pStyle w:val="03Tableregular"/>
              <w:rPr>
                <w:lang w:val="ca-ES"/>
              </w:rPr>
            </w:pPr>
            <w:r>
              <w:rPr>
                <w:lang w:val="ca-ES"/>
              </w:rPr>
              <w:t>L'empresa ha de d’organitzar o participar en esdeveniments relacionats amb la reserva de biosfera.</w:t>
            </w:r>
          </w:p>
        </w:tc>
      </w:tr>
      <w:tr w:rsidR="00BC326E" w:rsidRPr="00802B6D" w:rsidTr="004C294A">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4C294A">
            <w:pPr>
              <w:pStyle w:val="02BoldTablee"/>
              <w:rPr>
                <w:lang w:val="ca-ES"/>
              </w:rPr>
            </w:pPr>
            <w:r>
              <w:rPr>
                <w:lang w:val="ca-ES"/>
              </w:rPr>
              <w:lastRenderedPageBreak/>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326E" w:rsidRDefault="00BC326E" w:rsidP="004C294A">
            <w:pPr>
              <w:pStyle w:val="04Openfields"/>
              <w:rPr>
                <w:lang w:val="ca-ES"/>
              </w:rPr>
            </w:pPr>
            <w:r>
              <w:rPr>
                <w:lang w:val="ca-ES" w:eastAsia="zh-TW"/>
              </w:rPr>
              <w:t>Marcau amb una X aquesta casella si assumiu el compromís.</w:t>
            </w:r>
          </w:p>
        </w:tc>
      </w:tr>
      <w:tr w:rsidR="00BC326E" w:rsidRPr="00802B6D" w:rsidTr="004C294A">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BC326E" w:rsidRDefault="00BC326E" w:rsidP="004C294A">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BC326E" w:rsidRDefault="00537F34" w:rsidP="00537F34">
            <w:pPr>
              <w:pStyle w:val="03Tableregular"/>
              <w:rPr>
                <w:lang w:val="ca-ES"/>
              </w:rPr>
            </w:pPr>
            <w:r>
              <w:rPr>
                <w:lang w:val="ca-ES"/>
              </w:rPr>
              <w:t>Indicau tipus d’esdeveniment que fa o te previst realitzar</w:t>
            </w:r>
            <w:r w:rsidR="00BC326E">
              <w:rPr>
                <w:lang w:val="ca-ES"/>
              </w:rPr>
              <w:t>.</w:t>
            </w:r>
          </w:p>
        </w:tc>
      </w:tr>
      <w:tr w:rsidR="00BC326E" w:rsidTr="004C294A">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326E" w:rsidRPr="00CF7E05" w:rsidRDefault="00BC326E" w:rsidP="004C294A">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BC326E" w:rsidRDefault="00BC326E" w:rsidP="004C294A">
            <w:pPr>
              <w:pStyle w:val="Tableinfo"/>
              <w:rPr>
                <w:i/>
                <w:color w:val="808080" w:themeColor="background1" w:themeShade="80"/>
              </w:rPr>
            </w:pPr>
            <w:r>
              <w:rPr>
                <w:rFonts w:ascii="Trebuchet MS" w:hAnsi="Trebuchet MS"/>
                <w:i/>
                <w:color w:val="808080" w:themeColor="background1" w:themeShade="80"/>
                <w:lang w:val="ca-ES"/>
              </w:rPr>
              <w:t>Sistema 1:</w:t>
            </w:r>
          </w:p>
        </w:tc>
      </w:tr>
      <w:tr w:rsidR="00BC326E" w:rsidTr="004C294A">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326E" w:rsidRDefault="00BC326E" w:rsidP="004C294A">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326E" w:rsidRDefault="00BC326E" w:rsidP="004C294A">
            <w:pPr>
              <w:pStyle w:val="Tableinfo"/>
              <w:rPr>
                <w:color w:val="808080" w:themeColor="background1" w:themeShade="80"/>
              </w:rPr>
            </w:pPr>
            <w:r>
              <w:rPr>
                <w:rFonts w:ascii="Trebuchet MS" w:hAnsi="Trebuchet MS"/>
                <w:i/>
                <w:color w:val="808080" w:themeColor="background1" w:themeShade="80"/>
                <w:lang w:val="ca-ES"/>
              </w:rPr>
              <w:t>Sistema 2:</w:t>
            </w:r>
          </w:p>
        </w:tc>
      </w:tr>
      <w:tr w:rsidR="00BC326E" w:rsidTr="004C294A">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BC326E" w:rsidRDefault="00BC326E" w:rsidP="004C294A">
            <w:pPr>
              <w:pStyle w:val="Tablebold"/>
              <w:rPr>
                <w:color w:val="808080" w:themeColor="background1" w:themeShade="80"/>
                <w:lang w:val="en-U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BC326E" w:rsidRDefault="00BC326E" w:rsidP="004C294A">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BC326E" w:rsidRDefault="00BC326E" w:rsidP="00BC326E">
      <w:pPr>
        <w:pStyle w:val="06Subtitles"/>
        <w:rPr>
          <w:lang w:val="ca-ES"/>
        </w:rPr>
      </w:pPr>
    </w:p>
    <w:p w:rsidR="00537F34" w:rsidRDefault="00537F34" w:rsidP="00537F34">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537F34" w:rsidRPr="00802B6D" w:rsidTr="004C294A">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537F34" w:rsidRDefault="00537F34" w:rsidP="00537F34">
            <w:pPr>
              <w:pStyle w:val="01TABLETITLE"/>
              <w:rPr>
                <w:lang w:val="ca-ES"/>
              </w:rPr>
            </w:pPr>
            <w:r>
              <w:rPr>
                <w:lang w:val="ca-ES"/>
              </w:rPr>
              <w:t>G21 / Contractar personal amb necessitats específiques, aturats llarga durada, discapacitat, etc..</w:t>
            </w:r>
          </w:p>
        </w:tc>
      </w:tr>
      <w:tr w:rsidR="00537F34" w:rsidRPr="00802B6D" w:rsidTr="004C294A">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4C294A">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537F34" w:rsidRDefault="00537F34" w:rsidP="00537F34">
            <w:pPr>
              <w:pStyle w:val="03Tableregular"/>
              <w:rPr>
                <w:lang w:val="ca-ES"/>
              </w:rPr>
            </w:pPr>
            <w:r>
              <w:rPr>
                <w:lang w:val="ca-ES"/>
              </w:rPr>
              <w:t>L'empresa ha de contractar personal amb necessitats específiques.</w:t>
            </w:r>
          </w:p>
        </w:tc>
      </w:tr>
      <w:tr w:rsidR="00537F34" w:rsidRPr="00802B6D" w:rsidTr="004C294A">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4C294A">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537F34" w:rsidRDefault="00537F34" w:rsidP="004C294A">
            <w:pPr>
              <w:pStyle w:val="04Openfields"/>
              <w:rPr>
                <w:lang w:val="ca-ES"/>
              </w:rPr>
            </w:pPr>
            <w:r>
              <w:rPr>
                <w:lang w:val="ca-ES" w:eastAsia="zh-TW"/>
              </w:rPr>
              <w:t>Marcau amb una X aquesta casella si assumiu el compromís.</w:t>
            </w:r>
          </w:p>
        </w:tc>
      </w:tr>
      <w:tr w:rsidR="00537F34" w:rsidRPr="00802B6D" w:rsidTr="004C294A">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4C294A">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537F34" w:rsidRDefault="00537F34" w:rsidP="001E0BF2">
            <w:pPr>
              <w:pStyle w:val="03Tableregular"/>
              <w:rPr>
                <w:lang w:val="ca-ES"/>
              </w:rPr>
            </w:pPr>
            <w:r>
              <w:rPr>
                <w:lang w:val="ca-ES"/>
              </w:rPr>
              <w:t xml:space="preserve">Indicau </w:t>
            </w:r>
            <w:r w:rsidR="001E0BF2">
              <w:rPr>
                <w:lang w:val="ca-ES"/>
              </w:rPr>
              <w:t>si contrata con personal específico</w:t>
            </w:r>
            <w:r>
              <w:rPr>
                <w:lang w:val="ca-ES"/>
              </w:rPr>
              <w:t>.</w:t>
            </w:r>
          </w:p>
        </w:tc>
      </w:tr>
      <w:tr w:rsidR="00537F34" w:rsidRPr="00802B6D" w:rsidTr="004C294A">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537F34" w:rsidRPr="00CF7E05" w:rsidRDefault="00537F34" w:rsidP="004C294A">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537F34" w:rsidRPr="006C14B1" w:rsidRDefault="00537F34" w:rsidP="004C294A">
            <w:pPr>
              <w:pStyle w:val="Tableinfo"/>
              <w:rPr>
                <w:i/>
                <w:color w:val="808080" w:themeColor="background1" w:themeShade="80"/>
                <w:lang w:val="es-ES"/>
              </w:rPr>
            </w:pPr>
          </w:p>
        </w:tc>
      </w:tr>
      <w:tr w:rsidR="00537F34" w:rsidRPr="00802B6D" w:rsidTr="004C294A">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537F34" w:rsidRPr="006C14B1" w:rsidRDefault="00537F34" w:rsidP="004C294A">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537F34" w:rsidRPr="006C14B1" w:rsidRDefault="00537F34" w:rsidP="004C294A">
            <w:pPr>
              <w:pStyle w:val="Tableinfo"/>
              <w:rPr>
                <w:color w:val="808080" w:themeColor="background1" w:themeShade="80"/>
                <w:lang w:val="es-ES"/>
              </w:rPr>
            </w:pPr>
          </w:p>
        </w:tc>
      </w:tr>
      <w:tr w:rsidR="00537F34" w:rsidTr="004C294A">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537F34" w:rsidRPr="006C14B1" w:rsidRDefault="00537F34" w:rsidP="004C294A">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537F34" w:rsidRDefault="00537F34" w:rsidP="004C294A">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537F34" w:rsidRDefault="00537F34" w:rsidP="00537F34">
      <w:pPr>
        <w:pStyle w:val="06Subtitles"/>
        <w:rPr>
          <w:lang w:val="ca-ES"/>
        </w:rPr>
      </w:pPr>
    </w:p>
    <w:p w:rsidR="00537F34" w:rsidRDefault="00537F34" w:rsidP="00537F34">
      <w:pPr>
        <w:pStyle w:val="06Subtitles"/>
        <w:rPr>
          <w:lang w:val="ca-ES"/>
        </w:rPr>
      </w:pPr>
    </w:p>
    <w:tbl>
      <w:tblPr>
        <w:tblStyle w:val="Tablaconcuadrcula"/>
        <w:tblW w:w="10080" w:type="dxa"/>
        <w:tblInd w:w="52" w:type="dxa"/>
        <w:tblCellMar>
          <w:left w:w="109" w:type="dxa"/>
        </w:tblCellMar>
        <w:tblLook w:val="04A0"/>
      </w:tblPr>
      <w:tblGrid>
        <w:gridCol w:w="3000"/>
        <w:gridCol w:w="7080"/>
      </w:tblGrid>
      <w:tr w:rsidR="00537F34" w:rsidRPr="00802B6D" w:rsidTr="004C294A">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537F34" w:rsidRDefault="00537F34" w:rsidP="00537F34">
            <w:pPr>
              <w:pStyle w:val="01TABLETITLE"/>
              <w:rPr>
                <w:lang w:val="ca-ES"/>
              </w:rPr>
            </w:pPr>
            <w:r>
              <w:rPr>
                <w:lang w:val="ca-ES"/>
              </w:rPr>
              <w:t>G22 / Promoure i/o participar en activitats de mecenatge artístic, cultural, esportiu.</w:t>
            </w:r>
          </w:p>
        </w:tc>
      </w:tr>
      <w:tr w:rsidR="00537F34" w:rsidRPr="00802B6D" w:rsidTr="004C294A">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4C294A">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537F34" w:rsidRDefault="00537F34" w:rsidP="00537F34">
            <w:pPr>
              <w:pStyle w:val="03Tableregular"/>
              <w:rPr>
                <w:lang w:val="ca-ES"/>
              </w:rPr>
            </w:pPr>
            <w:r>
              <w:rPr>
                <w:lang w:val="ca-ES"/>
              </w:rPr>
              <w:t>L'empresa ha de promoure i/o participar en activitats de mecenatge artístic, cultural, esportiu.</w:t>
            </w:r>
          </w:p>
        </w:tc>
      </w:tr>
      <w:tr w:rsidR="00537F34" w:rsidRPr="00802B6D" w:rsidTr="004C294A">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4C294A">
            <w:pPr>
              <w:pStyle w:val="02BoldTablee"/>
              <w:rPr>
                <w:lang w:val="ca-ES"/>
              </w:rPr>
            </w:pPr>
            <w:r>
              <w:rPr>
                <w:lang w:val="ca-ES"/>
              </w:rPr>
              <w:t>Compromís de complir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537F34" w:rsidRDefault="00537F34" w:rsidP="004C294A">
            <w:pPr>
              <w:pStyle w:val="04Openfields"/>
              <w:rPr>
                <w:lang w:val="ca-ES"/>
              </w:rPr>
            </w:pPr>
            <w:r>
              <w:rPr>
                <w:lang w:val="ca-ES" w:eastAsia="zh-TW"/>
              </w:rPr>
              <w:t>Marcau amb una X aquesta casella si assumiu el compromís.</w:t>
            </w:r>
          </w:p>
        </w:tc>
      </w:tr>
      <w:tr w:rsidR="00537F34" w:rsidRPr="00802B6D" w:rsidTr="004C294A">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537F34" w:rsidRDefault="00537F34" w:rsidP="004C294A">
            <w:pPr>
              <w:pStyle w:val="02BoldTablee"/>
              <w:rPr>
                <w:lang w:val="ca-ES"/>
              </w:rPr>
            </w:pPr>
            <w:r>
              <w:rPr>
                <w:lang w:val="ca-ES"/>
              </w:rPr>
              <w:lastRenderedPageBreak/>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537F34" w:rsidRDefault="00537F34" w:rsidP="00537F34">
            <w:pPr>
              <w:pStyle w:val="03Tableregular"/>
              <w:rPr>
                <w:lang w:val="ca-ES"/>
              </w:rPr>
            </w:pPr>
            <w:r>
              <w:rPr>
                <w:lang w:val="ca-ES"/>
              </w:rPr>
              <w:t>Indicau tipus d’activitat o promocionada.</w:t>
            </w:r>
          </w:p>
        </w:tc>
      </w:tr>
      <w:tr w:rsidR="00537F34" w:rsidRPr="00802B6D" w:rsidTr="004C294A">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537F34" w:rsidRPr="00CF7E05" w:rsidRDefault="00537F34" w:rsidP="004C294A">
            <w:pPr>
              <w:pStyle w:val="Tablebold"/>
              <w:rPr>
                <w:color w:val="808080" w:themeColor="background1" w:themeShade="80"/>
                <w:lang w:val="es-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537F34" w:rsidRPr="006C14B1" w:rsidRDefault="00537F34" w:rsidP="004C294A">
            <w:pPr>
              <w:pStyle w:val="Tableinfo"/>
              <w:rPr>
                <w:i/>
                <w:color w:val="808080" w:themeColor="background1" w:themeShade="80"/>
                <w:lang w:val="es-ES"/>
              </w:rPr>
            </w:pPr>
          </w:p>
        </w:tc>
      </w:tr>
      <w:tr w:rsidR="00537F34" w:rsidRPr="00802B6D" w:rsidTr="004C294A">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537F34" w:rsidRPr="006C14B1" w:rsidRDefault="00537F34" w:rsidP="004C294A">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537F34" w:rsidRPr="006C14B1" w:rsidRDefault="00537F34" w:rsidP="004C294A">
            <w:pPr>
              <w:pStyle w:val="Tableinfo"/>
              <w:rPr>
                <w:color w:val="808080" w:themeColor="background1" w:themeShade="80"/>
                <w:lang w:val="es-ES"/>
              </w:rPr>
            </w:pPr>
          </w:p>
        </w:tc>
      </w:tr>
      <w:tr w:rsidR="00537F34" w:rsidTr="004C294A">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537F34" w:rsidRPr="006C14B1" w:rsidRDefault="00537F34" w:rsidP="004C294A">
            <w:pPr>
              <w:pStyle w:val="Tablebold"/>
              <w:rPr>
                <w:color w:val="808080" w:themeColor="background1" w:themeShade="80"/>
                <w:lang w:val="es-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537F34" w:rsidRDefault="00537F34" w:rsidP="004C294A">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537F34" w:rsidRDefault="00537F34" w:rsidP="00537F34">
      <w:pPr>
        <w:pStyle w:val="06Subtitles"/>
        <w:rPr>
          <w:lang w:val="ca-ES"/>
        </w:rPr>
      </w:pPr>
    </w:p>
    <w:p w:rsidR="008973BD" w:rsidRDefault="008973BD">
      <w:pPr>
        <w:pStyle w:val="03Tableregular"/>
        <w:rPr>
          <w:lang w:val="ca-ES"/>
        </w:rPr>
      </w:pPr>
    </w:p>
    <w:p w:rsidR="008973BD" w:rsidRDefault="008973BD">
      <w:pPr>
        <w:pStyle w:val="03Tableregular"/>
        <w:rPr>
          <w:lang w:val="ca-ES"/>
        </w:rPr>
      </w:pPr>
    </w:p>
    <w:p w:rsidR="008973BD" w:rsidRPr="00CF7E05" w:rsidRDefault="009A1938">
      <w:pPr>
        <w:pStyle w:val="06Subtitles"/>
        <w:rPr>
          <w:rFonts w:cstheme="minorBidi"/>
          <w:b w:val="0"/>
          <w:bCs w:val="0"/>
          <w:color w:val="153646"/>
          <w:sz w:val="20"/>
          <w:szCs w:val="20"/>
          <w:lang w:val="es-ES"/>
        </w:rPr>
      </w:pPr>
      <w:r>
        <w:rPr>
          <w:rFonts w:cstheme="minorBidi"/>
          <w:b w:val="0"/>
          <w:bCs w:val="0"/>
          <w:color w:val="153646"/>
          <w:sz w:val="20"/>
          <w:szCs w:val="20"/>
          <w:lang w:val="ca-ES"/>
        </w:rPr>
        <w:t xml:space="preserve">Un cop concedit l'ús de la marca i el logotip </w:t>
      </w:r>
      <w:r>
        <w:rPr>
          <w:lang w:val="ca-ES"/>
        </w:rPr>
        <w:t>“Menorca Reserva de Biosfera”</w:t>
      </w:r>
      <w:r>
        <w:rPr>
          <w:rFonts w:cstheme="minorBidi"/>
          <w:b w:val="0"/>
          <w:bCs w:val="0"/>
          <w:color w:val="153646"/>
          <w:sz w:val="20"/>
          <w:szCs w:val="20"/>
          <w:lang w:val="ca-ES"/>
        </w:rPr>
        <w:t>, l'e</w:t>
      </w:r>
      <w:r w:rsidR="000E1E98">
        <w:rPr>
          <w:rFonts w:cstheme="minorBidi"/>
          <w:b w:val="0"/>
          <w:bCs w:val="0"/>
          <w:color w:val="153646"/>
          <w:sz w:val="20"/>
          <w:szCs w:val="20"/>
          <w:lang w:val="ca-ES"/>
        </w:rPr>
        <w:t>mpresa</w:t>
      </w:r>
      <w:r>
        <w:rPr>
          <w:rFonts w:cstheme="minorBidi"/>
          <w:b w:val="0"/>
          <w:bCs w:val="0"/>
          <w:color w:val="153646"/>
          <w:sz w:val="20"/>
          <w:szCs w:val="20"/>
          <w:lang w:val="ca-ES"/>
        </w:rPr>
        <w:t xml:space="preserve"> accepta comprometre’s a complir els compromisos sobre la promoció de la imatge de la marca:</w:t>
      </w:r>
    </w:p>
    <w:p w:rsidR="008973BD" w:rsidRDefault="008973BD">
      <w:pPr>
        <w:pStyle w:val="06Subtitles"/>
        <w:rPr>
          <w:lang w:val="ca-ES"/>
        </w:rPr>
      </w:pPr>
    </w:p>
    <w:tbl>
      <w:tblPr>
        <w:tblStyle w:val="Tablaconcuadrcula"/>
        <w:tblW w:w="10080" w:type="dxa"/>
        <w:tblInd w:w="52" w:type="dxa"/>
        <w:tblCellMar>
          <w:left w:w="109" w:type="dxa"/>
        </w:tblCellMar>
        <w:tblLook w:val="04A0"/>
      </w:tblPr>
      <w:tblGrid>
        <w:gridCol w:w="10080"/>
      </w:tblGrid>
      <w:tr w:rsidR="008973BD" w:rsidRPr="00802B6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pPr>
              <w:pStyle w:val="01TABLETITLE"/>
              <w:rPr>
                <w:lang w:val="ca-ES"/>
              </w:rPr>
            </w:pPr>
            <w:r>
              <w:rPr>
                <w:lang w:val="ca-ES"/>
              </w:rPr>
              <w:t>N1 / Manté el distintiu de la seva pertinença a la marca (termini de 12 mesos per instal·lar-la des de la concessió)</w:t>
            </w:r>
          </w:p>
        </w:tc>
      </w:tr>
      <w:tr w:rsidR="008973BD" w:rsidRPr="00802B6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Default="009A1938">
            <w:pPr>
              <w:pStyle w:val="01TABLETITLE"/>
              <w:rPr>
                <w:lang w:val="ca-ES"/>
              </w:rPr>
            </w:pPr>
            <w:r>
              <w:rPr>
                <w:lang w:val="ca-ES"/>
              </w:rPr>
              <w:t>N2 / En la seva promoció utilitza recurs de la marca Menorca Reserva de la Biosfera (termini de 12 mesos per instal·lar-la des de la concessió)</w:t>
            </w:r>
          </w:p>
        </w:tc>
      </w:tr>
      <w:tr w:rsidR="008973BD" w:rsidRPr="00802B6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Pr="00423F01" w:rsidRDefault="000E1E98">
            <w:pPr>
              <w:rPr>
                <w:rFonts w:ascii="Trebuchet MS" w:hAnsi="Trebuchet MS"/>
                <w:b/>
                <w:color w:val="FFFFFF" w:themeColor="background1"/>
                <w:sz w:val="19"/>
                <w:szCs w:val="18"/>
                <w:lang w:val="es-ES"/>
              </w:rPr>
            </w:pPr>
            <w:r w:rsidRPr="00423F01">
              <w:rPr>
                <w:rFonts w:ascii="Trebuchet MS" w:hAnsi="Trebuchet MS"/>
                <w:lang w:val="ca-ES"/>
              </w:rPr>
              <w:t>N4 / Disposa de materials editats per la RB a l'establiment que informen els clients sobre productes i serveis locals de la marca RB (agricultura, ramaderia, artesania, art, esdeveniments culturals, etc.)</w:t>
            </w:r>
          </w:p>
        </w:tc>
      </w:tr>
      <w:tr w:rsidR="008973BD" w:rsidRPr="00802B6D">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8973BD" w:rsidRDefault="000E1E98">
            <w:pPr>
              <w:pStyle w:val="01TABLETITLE"/>
              <w:rPr>
                <w:lang w:val="ca-ES"/>
              </w:rPr>
            </w:pPr>
            <w:r>
              <w:rPr>
                <w:lang w:val="ca-ES"/>
              </w:rPr>
              <w:t>N5/ Assistir a les Jornades formatives que de forma específica pels usuaris de la Marca organitzi l’Agència Menorca Reserva de Biosfera.</w:t>
            </w:r>
          </w:p>
        </w:tc>
      </w:tr>
    </w:tbl>
    <w:p w:rsidR="008973BD" w:rsidRDefault="008973BD">
      <w:pPr>
        <w:pStyle w:val="06Subtitles"/>
        <w:rPr>
          <w:lang w:val="ca-ES"/>
        </w:rPr>
      </w:pPr>
    </w:p>
    <w:p w:rsidR="008973BD" w:rsidRDefault="008973BD">
      <w:pPr>
        <w:pStyle w:val="03Tableregular"/>
        <w:rPr>
          <w:lang w:val="ca-ES"/>
        </w:rPr>
      </w:pPr>
    </w:p>
    <w:p w:rsidR="008973BD" w:rsidRDefault="008973BD">
      <w:pPr>
        <w:pStyle w:val="03Tableregular"/>
        <w:rPr>
          <w:lang w:val="ca-ES"/>
        </w:rPr>
      </w:pPr>
    </w:p>
    <w:p w:rsidR="008973BD" w:rsidRDefault="008973BD">
      <w:pPr>
        <w:pStyle w:val="03Tableregular"/>
        <w:rPr>
          <w:lang w:val="ca-ES"/>
        </w:rPr>
      </w:pPr>
    </w:p>
    <w:p w:rsidR="008973BD" w:rsidRPr="00CF7E05" w:rsidRDefault="008973BD">
      <w:pPr>
        <w:pStyle w:val="03Tableregular"/>
        <w:rPr>
          <w:lang w:val="es-ES"/>
        </w:rPr>
      </w:pPr>
    </w:p>
    <w:sectPr w:rsidR="008973BD" w:rsidRPr="00CF7E05" w:rsidSect="00104E1D">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698" w:rsidRDefault="00612698" w:rsidP="008973BD">
      <w:pPr>
        <w:spacing w:before="0" w:after="0"/>
      </w:pPr>
      <w:r>
        <w:separator/>
      </w:r>
    </w:p>
  </w:endnote>
  <w:endnote w:type="continuationSeparator" w:id="1">
    <w:p w:rsidR="00612698" w:rsidRDefault="00612698" w:rsidP="008973B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698" w:rsidRDefault="00612698" w:rsidP="008973BD">
      <w:pPr>
        <w:spacing w:before="0" w:after="0"/>
      </w:pPr>
      <w:r>
        <w:separator/>
      </w:r>
    </w:p>
  </w:footnote>
  <w:footnote w:type="continuationSeparator" w:id="1">
    <w:p w:rsidR="00612698" w:rsidRDefault="00612698" w:rsidP="008973B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3BD" w:rsidRDefault="00E2529F">
    <w:pPr>
      <w:pStyle w:val="Header"/>
    </w:pPr>
    <w:r w:rsidRPr="00E2529F">
      <w:pict>
        <v:rect id="Text Box 10" o:spid="_x0000_s2052" style="position:absolute;margin-left:429.65pt;margin-top:-14pt;width:23.45pt;height:28.4pt;z-index:251656192" filled="f" stroked="f" strokecolor="#3465a4">
          <v:fill o:detectmouseclick="t"/>
          <v:stroke joinstyle="round"/>
          <v:textbox>
            <w:txbxContent>
              <w:p w:rsidR="008973BD" w:rsidRDefault="008973BD">
                <w:pPr>
                  <w:pStyle w:val="Contenidodelmarco"/>
                  <w:rPr>
                    <w:color w:val="000000"/>
                  </w:rPr>
                </w:pPr>
              </w:p>
            </w:txbxContent>
          </v:textbox>
        </v:rect>
      </w:pict>
    </w:r>
    <w:r w:rsidRPr="00E2529F">
      <w:pict>
        <v:rect id="Text Box 5" o:spid="_x0000_s2051" style="position:absolute;margin-left:-2.3pt;margin-top:-8.05pt;width:378.05pt;height:36.2pt;z-index:251657216" filled="f" stroked="f" strokecolor="#3465a4">
          <v:fill o:detectmouseclick="t"/>
          <v:stroke joinstyle="round"/>
          <v:textbox>
            <w:txbxContent>
              <w:p w:rsidR="008973BD" w:rsidRDefault="009A1938">
                <w:pPr>
                  <w:pStyle w:val="Standard"/>
                  <w:spacing w:line="300" w:lineRule="auto"/>
                  <w:rPr>
                    <w:rFonts w:ascii="Trebuchet MS" w:eastAsia="Calibri" w:hAnsi="Trebuchet MS" w:cs="Arial"/>
                    <w:b/>
                    <w:color w:val="002B49"/>
                    <w:sz w:val="22"/>
                    <w:szCs w:val="22"/>
                  </w:rPr>
                </w:pPr>
                <w:r>
                  <w:rPr>
                    <w:rFonts w:ascii="Trebuchet MS" w:eastAsia="Calibri" w:hAnsi="Trebuchet MS" w:cs="Arial"/>
                    <w:b/>
                    <w:color w:val="002B49"/>
                    <w:sz w:val="22"/>
                    <w:szCs w:val="22"/>
                  </w:rPr>
                  <w:t>MEMÒRIA EXPLICATIVA</w:t>
                </w:r>
              </w:p>
              <w:p w:rsidR="008973BD" w:rsidRDefault="009A1938">
                <w:pPr>
                  <w:pStyle w:val="Standard"/>
                  <w:spacing w:line="300" w:lineRule="auto"/>
                </w:pPr>
                <w:r>
                  <w:rPr>
                    <w:rFonts w:ascii="Trebuchet MS" w:eastAsia="Calibri" w:hAnsi="Trebuchet MS" w:cs="Arial"/>
                    <w:color w:val="002B49"/>
                    <w:sz w:val="19"/>
                    <w:szCs w:val="19"/>
                  </w:rPr>
                  <w:t>Sol·licitud d’ús de la marca i el logotip “MENORCA RESERVA DE BIOSFERA”</w:t>
                </w:r>
              </w:p>
              <w:p w:rsidR="008973BD" w:rsidRDefault="008973BD">
                <w:pPr>
                  <w:pStyle w:val="Standard"/>
                  <w:spacing w:line="300" w:lineRule="auto"/>
                  <w:rPr>
                    <w:rFonts w:ascii="Trebuchet MS" w:eastAsia="Calibri" w:hAnsi="Trebuchet MS" w:cs="Arial"/>
                    <w:color w:val="002B49"/>
                    <w:sz w:val="19"/>
                    <w:szCs w:val="19"/>
                  </w:rPr>
                </w:pPr>
              </w:p>
            </w:txbxContent>
          </v:textbox>
          <w10:wrap type="square"/>
        </v:rect>
      </w:pict>
    </w:r>
    <w:r w:rsidRPr="00E2529F">
      <w:pict>
        <v:rect id="Text Box 4" o:spid="_x0000_s2050" style="position:absolute;margin-left:456.55pt;margin-top:-17.5pt;width:58.45pt;height:59.45pt;z-index:251658240" filled="f" stroked="f" strokecolor="#3465a4">
          <v:fill o:detectmouseclick="t"/>
          <v:stroke joinstyle="round"/>
          <v:textbox>
            <w:txbxContent>
              <w:p w:rsidR="008973BD" w:rsidRDefault="009A1938">
                <w:pPr>
                  <w:pStyle w:val="Header"/>
                </w:pPr>
                <w:r>
                  <w:rPr>
                    <w:noProof/>
                    <w:color w:val="000000"/>
                    <w:lang w:val="es-ES" w:eastAsia="es-ES"/>
                  </w:rPr>
                  <w:drawing>
                    <wp:inline distT="0" distB="0" distL="0" distR="0">
                      <wp:extent cx="548640" cy="548640"/>
                      <wp:effectExtent l="0" t="0" r="0" b="0"/>
                      <wp:docPr id="13"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8973BD" w:rsidRDefault="008973BD">
    <w:pPr>
      <w:pStyle w:val="Header"/>
    </w:pPr>
  </w:p>
  <w:p w:rsidR="008973BD" w:rsidRDefault="00E2529F">
    <w:pPr>
      <w:pStyle w:val="Header"/>
    </w:pPr>
    <w:r w:rsidRPr="00E2529F">
      <w:pict>
        <v:line id="Straight Connector 11" o:spid="_x0000_s2049" style="position:absolute;z-index:251659264" from="0,11.3pt" to="513pt,11.3pt" strokecolor="#d9d9d9" strokeweight=".18mm">
          <v:fill o:detectmouseclick="t"/>
          <v:stroke joinstyle="miter"/>
        </v:line>
      </w:pict>
    </w:r>
  </w:p>
  <w:p w:rsidR="008973BD" w:rsidRDefault="008973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E0B19"/>
    <w:multiLevelType w:val="multilevel"/>
    <w:tmpl w:val="7EDEAF88"/>
    <w:lvl w:ilvl="0">
      <w:start w:val="1"/>
      <w:numFmt w:val="bullet"/>
      <w:lvlText w:val=""/>
      <w:lvlJc w:val="left"/>
      <w:pPr>
        <w:ind w:left="1440" w:hanging="360"/>
      </w:pPr>
      <w:rPr>
        <w:rFonts w:ascii="Symbol" w:hAnsi="Symbol" w:cs="Symbol" w:hint="default"/>
        <w:sz w:val="19"/>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4BB40EE0"/>
    <w:multiLevelType w:val="multilevel"/>
    <w:tmpl w:val="CB0C48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defaultTabStop w:val="720"/>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seFELayout/>
  </w:compat>
  <w:rsids>
    <w:rsidRoot w:val="008973BD"/>
    <w:rsid w:val="00006E2F"/>
    <w:rsid w:val="00034F2C"/>
    <w:rsid w:val="00054EEF"/>
    <w:rsid w:val="00061607"/>
    <w:rsid w:val="000E1E98"/>
    <w:rsid w:val="00104E1D"/>
    <w:rsid w:val="001D13F0"/>
    <w:rsid w:val="001E0BF2"/>
    <w:rsid w:val="00243090"/>
    <w:rsid w:val="00326EE6"/>
    <w:rsid w:val="00347007"/>
    <w:rsid w:val="0036436F"/>
    <w:rsid w:val="00423F01"/>
    <w:rsid w:val="00537F34"/>
    <w:rsid w:val="005C0C80"/>
    <w:rsid w:val="00612698"/>
    <w:rsid w:val="006408CF"/>
    <w:rsid w:val="00660BD1"/>
    <w:rsid w:val="006C14B1"/>
    <w:rsid w:val="006F61B8"/>
    <w:rsid w:val="007F12A2"/>
    <w:rsid w:val="00802B6D"/>
    <w:rsid w:val="00845F55"/>
    <w:rsid w:val="008469A7"/>
    <w:rsid w:val="00872B96"/>
    <w:rsid w:val="008973BD"/>
    <w:rsid w:val="00975586"/>
    <w:rsid w:val="009A1938"/>
    <w:rsid w:val="009C5A4D"/>
    <w:rsid w:val="00A77839"/>
    <w:rsid w:val="00A81AF2"/>
    <w:rsid w:val="00B07531"/>
    <w:rsid w:val="00B554EE"/>
    <w:rsid w:val="00B93283"/>
    <w:rsid w:val="00BC326E"/>
    <w:rsid w:val="00BD1BC5"/>
    <w:rsid w:val="00C76767"/>
    <w:rsid w:val="00CB2615"/>
    <w:rsid w:val="00CE5F9C"/>
    <w:rsid w:val="00CF7E05"/>
    <w:rsid w:val="00E2529F"/>
    <w:rsid w:val="00E65055"/>
    <w:rsid w:val="00EC24B8"/>
    <w:rsid w:val="00EF36E8"/>
    <w:rsid w:val="00F266A9"/>
    <w:rsid w:val="00F353A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8973BD"/>
    <w:rPr>
      <w:rFonts w:eastAsia="OpenSymbol" w:cs="OpenSymbol"/>
    </w:rPr>
  </w:style>
  <w:style w:type="character" w:customStyle="1" w:styleId="ListLabel2">
    <w:name w:val="ListLabel 2"/>
    <w:qFormat/>
    <w:rsid w:val="008973BD"/>
    <w:rPr>
      <w:rFonts w:eastAsia="OpenSymbol" w:cs="OpenSymbol"/>
    </w:rPr>
  </w:style>
  <w:style w:type="character" w:customStyle="1" w:styleId="ListLabel3">
    <w:name w:val="ListLabel 3"/>
    <w:qFormat/>
    <w:rsid w:val="008973BD"/>
    <w:rPr>
      <w:rFonts w:eastAsia="OpenSymbol" w:cs="OpenSymbol"/>
    </w:rPr>
  </w:style>
  <w:style w:type="character" w:customStyle="1" w:styleId="ListLabel4">
    <w:name w:val="ListLabel 4"/>
    <w:qFormat/>
    <w:rsid w:val="008973BD"/>
    <w:rPr>
      <w:rFonts w:eastAsia="OpenSymbol" w:cs="OpenSymbol"/>
    </w:rPr>
  </w:style>
  <w:style w:type="character" w:customStyle="1" w:styleId="ListLabel5">
    <w:name w:val="ListLabel 5"/>
    <w:qFormat/>
    <w:rsid w:val="008973BD"/>
    <w:rPr>
      <w:rFonts w:eastAsia="OpenSymbol" w:cs="OpenSymbol"/>
    </w:rPr>
  </w:style>
  <w:style w:type="character" w:customStyle="1" w:styleId="ListLabel6">
    <w:name w:val="ListLabel 6"/>
    <w:qFormat/>
    <w:rsid w:val="008973BD"/>
    <w:rPr>
      <w:rFonts w:eastAsia="OpenSymbol" w:cs="OpenSymbol"/>
    </w:rPr>
  </w:style>
  <w:style w:type="character" w:customStyle="1" w:styleId="ListLabel7">
    <w:name w:val="ListLabel 7"/>
    <w:qFormat/>
    <w:rsid w:val="008973BD"/>
    <w:rPr>
      <w:rFonts w:eastAsia="OpenSymbol" w:cs="OpenSymbol"/>
    </w:rPr>
  </w:style>
  <w:style w:type="character" w:customStyle="1" w:styleId="ListLabel8">
    <w:name w:val="ListLabel 8"/>
    <w:qFormat/>
    <w:rsid w:val="008973BD"/>
    <w:rPr>
      <w:rFonts w:eastAsia="OpenSymbol" w:cs="OpenSymbol"/>
    </w:rPr>
  </w:style>
  <w:style w:type="character" w:customStyle="1" w:styleId="ListLabel9">
    <w:name w:val="ListLabel 9"/>
    <w:qFormat/>
    <w:rsid w:val="008973BD"/>
    <w:rPr>
      <w:rFonts w:eastAsia="OpenSymbol" w:cs="OpenSymbol"/>
    </w:rPr>
  </w:style>
  <w:style w:type="character" w:customStyle="1" w:styleId="ListLabel10">
    <w:name w:val="ListLabel 10"/>
    <w:qFormat/>
    <w:rsid w:val="008973BD"/>
    <w:rPr>
      <w:rFonts w:cs="Courier New"/>
    </w:rPr>
  </w:style>
  <w:style w:type="character" w:customStyle="1" w:styleId="ListLabel11">
    <w:name w:val="ListLabel 11"/>
    <w:qFormat/>
    <w:rsid w:val="008973BD"/>
    <w:rPr>
      <w:rFonts w:cs="Courier New"/>
    </w:rPr>
  </w:style>
  <w:style w:type="character" w:customStyle="1" w:styleId="ListLabel12">
    <w:name w:val="ListLabel 12"/>
    <w:qFormat/>
    <w:rsid w:val="008973BD"/>
    <w:rPr>
      <w:rFonts w:cs="Courier New"/>
    </w:rPr>
  </w:style>
  <w:style w:type="character" w:customStyle="1" w:styleId="ListLabel13">
    <w:name w:val="ListLabel 13"/>
    <w:qFormat/>
    <w:rsid w:val="008973BD"/>
    <w:rPr>
      <w:color w:val="CEE0DF"/>
    </w:rPr>
  </w:style>
  <w:style w:type="character" w:customStyle="1" w:styleId="ListLabel14">
    <w:name w:val="ListLabel 14"/>
    <w:qFormat/>
    <w:rsid w:val="008973BD"/>
    <w:rPr>
      <w:rFonts w:cs="Courier New"/>
    </w:rPr>
  </w:style>
  <w:style w:type="character" w:customStyle="1" w:styleId="ListLabel15">
    <w:name w:val="ListLabel 15"/>
    <w:qFormat/>
    <w:rsid w:val="008973BD"/>
    <w:rPr>
      <w:rFonts w:cs="Courier New"/>
    </w:rPr>
  </w:style>
  <w:style w:type="character" w:customStyle="1" w:styleId="ListLabel16">
    <w:name w:val="ListLabel 16"/>
    <w:qFormat/>
    <w:rsid w:val="008973BD"/>
    <w:rPr>
      <w:rFonts w:cs="Courier New"/>
    </w:rPr>
  </w:style>
  <w:style w:type="character" w:customStyle="1" w:styleId="ListLabel17">
    <w:name w:val="ListLabel 17"/>
    <w:qFormat/>
    <w:rsid w:val="008973BD"/>
    <w:rPr>
      <w:color w:val="CEE0DF"/>
    </w:rPr>
  </w:style>
  <w:style w:type="character" w:customStyle="1" w:styleId="ListLabel18">
    <w:name w:val="ListLabel 18"/>
    <w:qFormat/>
    <w:rsid w:val="008973BD"/>
    <w:rPr>
      <w:rFonts w:cs="Courier New"/>
    </w:rPr>
  </w:style>
  <w:style w:type="character" w:customStyle="1" w:styleId="ListLabel19">
    <w:name w:val="ListLabel 19"/>
    <w:qFormat/>
    <w:rsid w:val="008973BD"/>
    <w:rPr>
      <w:rFonts w:cs="Courier New"/>
    </w:rPr>
  </w:style>
  <w:style w:type="character" w:customStyle="1" w:styleId="ListLabel20">
    <w:name w:val="ListLabel 20"/>
    <w:qFormat/>
    <w:rsid w:val="008973BD"/>
    <w:rPr>
      <w:rFonts w:cs="Courier New"/>
    </w:rPr>
  </w:style>
  <w:style w:type="character" w:customStyle="1" w:styleId="ListLabel21">
    <w:name w:val="ListLabel 21"/>
    <w:qFormat/>
    <w:rsid w:val="008973BD"/>
    <w:rPr>
      <w:color w:val="CEE0DF"/>
    </w:rPr>
  </w:style>
  <w:style w:type="character" w:customStyle="1" w:styleId="ListLabel22">
    <w:name w:val="ListLabel 22"/>
    <w:qFormat/>
    <w:rsid w:val="008973BD"/>
    <w:rPr>
      <w:rFonts w:cs="Courier New"/>
    </w:rPr>
  </w:style>
  <w:style w:type="character" w:customStyle="1" w:styleId="ListLabel23">
    <w:name w:val="ListLabel 23"/>
    <w:qFormat/>
    <w:rsid w:val="008973BD"/>
    <w:rPr>
      <w:rFonts w:cs="Courier New"/>
    </w:rPr>
  </w:style>
  <w:style w:type="character" w:customStyle="1" w:styleId="ListLabel24">
    <w:name w:val="ListLabel 24"/>
    <w:qFormat/>
    <w:rsid w:val="008973BD"/>
    <w:rPr>
      <w:rFonts w:cs="Courier New"/>
    </w:rPr>
  </w:style>
  <w:style w:type="character" w:customStyle="1" w:styleId="ListLabel25">
    <w:name w:val="ListLabel 25"/>
    <w:qFormat/>
    <w:rsid w:val="008973BD"/>
    <w:rPr>
      <w:color w:val="CEE0DF"/>
    </w:rPr>
  </w:style>
  <w:style w:type="character" w:customStyle="1" w:styleId="ListLabel26">
    <w:name w:val="ListLabel 26"/>
    <w:qFormat/>
    <w:rsid w:val="008973BD"/>
    <w:rPr>
      <w:rFonts w:cs="Courier New"/>
    </w:rPr>
  </w:style>
  <w:style w:type="character" w:customStyle="1" w:styleId="ListLabel27">
    <w:name w:val="ListLabel 27"/>
    <w:qFormat/>
    <w:rsid w:val="008973BD"/>
    <w:rPr>
      <w:rFonts w:cs="Courier New"/>
    </w:rPr>
  </w:style>
  <w:style w:type="character" w:customStyle="1" w:styleId="ListLabel28">
    <w:name w:val="ListLabel 28"/>
    <w:qFormat/>
    <w:rsid w:val="008973BD"/>
    <w:rPr>
      <w:rFonts w:cs="Courier New"/>
    </w:rPr>
  </w:style>
  <w:style w:type="character" w:customStyle="1" w:styleId="ListLabel29">
    <w:name w:val="ListLabel 29"/>
    <w:qFormat/>
    <w:rsid w:val="008973BD"/>
    <w:rPr>
      <w:color w:val="153646"/>
    </w:rPr>
  </w:style>
  <w:style w:type="character" w:customStyle="1" w:styleId="ListLabel30">
    <w:name w:val="ListLabel 30"/>
    <w:qFormat/>
    <w:rsid w:val="008973BD"/>
    <w:rPr>
      <w:rFonts w:cs="Courier New"/>
    </w:rPr>
  </w:style>
  <w:style w:type="character" w:customStyle="1" w:styleId="ListLabel31">
    <w:name w:val="ListLabel 31"/>
    <w:qFormat/>
    <w:rsid w:val="008973BD"/>
    <w:rPr>
      <w:rFonts w:cs="Courier New"/>
    </w:rPr>
  </w:style>
  <w:style w:type="character" w:customStyle="1" w:styleId="ListLabel32">
    <w:name w:val="ListLabel 32"/>
    <w:qFormat/>
    <w:rsid w:val="008973BD"/>
    <w:rPr>
      <w:rFonts w:cs="Courier New"/>
    </w:rPr>
  </w:style>
  <w:style w:type="character" w:customStyle="1" w:styleId="ListLabel33">
    <w:name w:val="ListLabel 33"/>
    <w:qFormat/>
    <w:rsid w:val="008973BD"/>
    <w:rPr>
      <w:color w:val="CEE0DF"/>
    </w:rPr>
  </w:style>
  <w:style w:type="character" w:customStyle="1" w:styleId="ListLabel34">
    <w:name w:val="ListLabel 34"/>
    <w:qFormat/>
    <w:rsid w:val="008973BD"/>
    <w:rPr>
      <w:rFonts w:cs="Courier New"/>
    </w:rPr>
  </w:style>
  <w:style w:type="character" w:customStyle="1" w:styleId="ListLabel35">
    <w:name w:val="ListLabel 35"/>
    <w:qFormat/>
    <w:rsid w:val="008973BD"/>
    <w:rPr>
      <w:rFonts w:cs="Courier New"/>
    </w:rPr>
  </w:style>
  <w:style w:type="character" w:customStyle="1" w:styleId="ListLabel36">
    <w:name w:val="ListLabel 36"/>
    <w:qFormat/>
    <w:rsid w:val="008973BD"/>
    <w:rPr>
      <w:rFonts w:cs="Courier New"/>
    </w:rPr>
  </w:style>
  <w:style w:type="character" w:customStyle="1" w:styleId="ListLabel37">
    <w:name w:val="ListLabel 37"/>
    <w:qFormat/>
    <w:rsid w:val="008973BD"/>
    <w:rPr>
      <w:rFonts w:eastAsia="OpenSymbol" w:cs="OpenSymbol"/>
    </w:rPr>
  </w:style>
  <w:style w:type="character" w:customStyle="1" w:styleId="ListLabel38">
    <w:name w:val="ListLabel 38"/>
    <w:qFormat/>
    <w:rsid w:val="008973BD"/>
    <w:rPr>
      <w:rFonts w:eastAsia="OpenSymbol" w:cs="OpenSymbol"/>
    </w:rPr>
  </w:style>
  <w:style w:type="character" w:customStyle="1" w:styleId="ListLabel39">
    <w:name w:val="ListLabel 39"/>
    <w:qFormat/>
    <w:rsid w:val="008973BD"/>
    <w:rPr>
      <w:rFonts w:eastAsia="OpenSymbol" w:cs="OpenSymbol"/>
    </w:rPr>
  </w:style>
  <w:style w:type="character" w:customStyle="1" w:styleId="ListLabel40">
    <w:name w:val="ListLabel 40"/>
    <w:qFormat/>
    <w:rsid w:val="008973BD"/>
    <w:rPr>
      <w:rFonts w:eastAsia="OpenSymbol" w:cs="OpenSymbol"/>
    </w:rPr>
  </w:style>
  <w:style w:type="character" w:customStyle="1" w:styleId="ListLabel41">
    <w:name w:val="ListLabel 41"/>
    <w:qFormat/>
    <w:rsid w:val="008973BD"/>
    <w:rPr>
      <w:rFonts w:eastAsia="OpenSymbol" w:cs="OpenSymbol"/>
    </w:rPr>
  </w:style>
  <w:style w:type="character" w:customStyle="1" w:styleId="ListLabel42">
    <w:name w:val="ListLabel 42"/>
    <w:qFormat/>
    <w:rsid w:val="008973BD"/>
    <w:rPr>
      <w:rFonts w:eastAsia="OpenSymbol" w:cs="OpenSymbol"/>
    </w:rPr>
  </w:style>
  <w:style w:type="character" w:customStyle="1" w:styleId="ListLabel43">
    <w:name w:val="ListLabel 43"/>
    <w:qFormat/>
    <w:rsid w:val="008973BD"/>
    <w:rPr>
      <w:rFonts w:eastAsia="OpenSymbol" w:cs="OpenSymbol"/>
    </w:rPr>
  </w:style>
  <w:style w:type="character" w:customStyle="1" w:styleId="ListLabel44">
    <w:name w:val="ListLabel 44"/>
    <w:qFormat/>
    <w:rsid w:val="008973BD"/>
    <w:rPr>
      <w:rFonts w:eastAsia="OpenSymbol" w:cs="OpenSymbol"/>
    </w:rPr>
  </w:style>
  <w:style w:type="character" w:customStyle="1" w:styleId="ListLabel45">
    <w:name w:val="ListLabel 45"/>
    <w:qFormat/>
    <w:rsid w:val="008973BD"/>
    <w:rPr>
      <w:rFonts w:eastAsia="OpenSymbol" w:cs="OpenSymbol"/>
    </w:rPr>
  </w:style>
  <w:style w:type="character" w:customStyle="1" w:styleId="ListLabel46">
    <w:name w:val="ListLabel 46"/>
    <w:qFormat/>
    <w:rsid w:val="008973BD"/>
    <w:rPr>
      <w:rFonts w:eastAsia="OpenSymbol" w:cs="OpenSymbol"/>
    </w:rPr>
  </w:style>
  <w:style w:type="character" w:customStyle="1" w:styleId="ListLabel47">
    <w:name w:val="ListLabel 47"/>
    <w:qFormat/>
    <w:rsid w:val="008973BD"/>
    <w:rPr>
      <w:rFonts w:eastAsia="OpenSymbol" w:cs="OpenSymbol"/>
    </w:rPr>
  </w:style>
  <w:style w:type="character" w:customStyle="1" w:styleId="ListLabel48">
    <w:name w:val="ListLabel 48"/>
    <w:qFormat/>
    <w:rsid w:val="008973BD"/>
    <w:rPr>
      <w:rFonts w:eastAsia="OpenSymbol" w:cs="OpenSymbol"/>
    </w:rPr>
  </w:style>
  <w:style w:type="character" w:customStyle="1" w:styleId="ListLabel49">
    <w:name w:val="ListLabel 49"/>
    <w:qFormat/>
    <w:rsid w:val="008973BD"/>
    <w:rPr>
      <w:rFonts w:eastAsia="OpenSymbol" w:cs="OpenSymbol"/>
    </w:rPr>
  </w:style>
  <w:style w:type="character" w:customStyle="1" w:styleId="ListLabel50">
    <w:name w:val="ListLabel 50"/>
    <w:qFormat/>
    <w:rsid w:val="008973BD"/>
    <w:rPr>
      <w:rFonts w:eastAsia="OpenSymbol" w:cs="OpenSymbol"/>
    </w:rPr>
  </w:style>
  <w:style w:type="character" w:customStyle="1" w:styleId="ListLabel51">
    <w:name w:val="ListLabel 51"/>
    <w:qFormat/>
    <w:rsid w:val="008973BD"/>
    <w:rPr>
      <w:rFonts w:eastAsia="OpenSymbol" w:cs="OpenSymbol"/>
    </w:rPr>
  </w:style>
  <w:style w:type="character" w:customStyle="1" w:styleId="ListLabel52">
    <w:name w:val="ListLabel 52"/>
    <w:qFormat/>
    <w:rsid w:val="008973BD"/>
    <w:rPr>
      <w:rFonts w:eastAsia="OpenSymbol" w:cs="OpenSymbol"/>
    </w:rPr>
  </w:style>
  <w:style w:type="character" w:customStyle="1" w:styleId="ListLabel53">
    <w:name w:val="ListLabel 53"/>
    <w:qFormat/>
    <w:rsid w:val="008973BD"/>
    <w:rPr>
      <w:rFonts w:eastAsia="OpenSymbol" w:cs="OpenSymbol"/>
    </w:rPr>
  </w:style>
  <w:style w:type="character" w:customStyle="1" w:styleId="ListLabel54">
    <w:name w:val="ListLabel 54"/>
    <w:qFormat/>
    <w:rsid w:val="008973BD"/>
    <w:rPr>
      <w:rFonts w:eastAsia="OpenSymbol" w:cs="OpenSymbol"/>
    </w:rPr>
  </w:style>
  <w:style w:type="character" w:customStyle="1" w:styleId="ListLabel55">
    <w:name w:val="ListLabel 55"/>
    <w:qFormat/>
    <w:rsid w:val="008973BD"/>
    <w:rPr>
      <w:rFonts w:eastAsia="OpenSymbol" w:cs="OpenSymbol"/>
    </w:rPr>
  </w:style>
  <w:style w:type="character" w:customStyle="1" w:styleId="ListLabel56">
    <w:name w:val="ListLabel 56"/>
    <w:qFormat/>
    <w:rsid w:val="008973BD"/>
    <w:rPr>
      <w:rFonts w:eastAsia="OpenSymbol" w:cs="OpenSymbol"/>
    </w:rPr>
  </w:style>
  <w:style w:type="character" w:customStyle="1" w:styleId="ListLabel57">
    <w:name w:val="ListLabel 57"/>
    <w:qFormat/>
    <w:rsid w:val="008973BD"/>
    <w:rPr>
      <w:rFonts w:eastAsia="OpenSymbol" w:cs="OpenSymbol"/>
    </w:rPr>
  </w:style>
  <w:style w:type="character" w:customStyle="1" w:styleId="ListLabel58">
    <w:name w:val="ListLabel 58"/>
    <w:qFormat/>
    <w:rsid w:val="008973BD"/>
    <w:rPr>
      <w:rFonts w:eastAsia="OpenSymbol" w:cs="OpenSymbol"/>
    </w:rPr>
  </w:style>
  <w:style w:type="character" w:customStyle="1" w:styleId="ListLabel59">
    <w:name w:val="ListLabel 59"/>
    <w:qFormat/>
    <w:rsid w:val="008973BD"/>
    <w:rPr>
      <w:rFonts w:eastAsia="OpenSymbol" w:cs="OpenSymbol"/>
    </w:rPr>
  </w:style>
  <w:style w:type="character" w:customStyle="1" w:styleId="ListLabel60">
    <w:name w:val="ListLabel 60"/>
    <w:qFormat/>
    <w:rsid w:val="008973BD"/>
    <w:rPr>
      <w:rFonts w:eastAsia="OpenSymbol" w:cs="OpenSymbol"/>
    </w:rPr>
  </w:style>
  <w:style w:type="character" w:customStyle="1" w:styleId="ListLabel61">
    <w:name w:val="ListLabel 61"/>
    <w:qFormat/>
    <w:rsid w:val="008973BD"/>
    <w:rPr>
      <w:rFonts w:eastAsia="OpenSymbol" w:cs="OpenSymbol"/>
    </w:rPr>
  </w:style>
  <w:style w:type="character" w:customStyle="1" w:styleId="ListLabel62">
    <w:name w:val="ListLabel 62"/>
    <w:qFormat/>
    <w:rsid w:val="008973BD"/>
    <w:rPr>
      <w:rFonts w:eastAsia="OpenSymbol" w:cs="OpenSymbol"/>
    </w:rPr>
  </w:style>
  <w:style w:type="character" w:customStyle="1" w:styleId="ListLabel63">
    <w:name w:val="ListLabel 63"/>
    <w:qFormat/>
    <w:rsid w:val="008973BD"/>
    <w:rPr>
      <w:rFonts w:eastAsia="OpenSymbol" w:cs="OpenSymbol"/>
    </w:rPr>
  </w:style>
  <w:style w:type="character" w:customStyle="1" w:styleId="ListLabel64">
    <w:name w:val="ListLabel 64"/>
    <w:qFormat/>
    <w:rsid w:val="008973BD"/>
    <w:rPr>
      <w:rFonts w:eastAsia="OpenSymbol" w:cs="OpenSymbol"/>
    </w:rPr>
  </w:style>
  <w:style w:type="character" w:customStyle="1" w:styleId="ListLabel65">
    <w:name w:val="ListLabel 65"/>
    <w:qFormat/>
    <w:rsid w:val="008973BD"/>
    <w:rPr>
      <w:rFonts w:eastAsia="OpenSymbol" w:cs="OpenSymbol"/>
    </w:rPr>
  </w:style>
  <w:style w:type="character" w:customStyle="1" w:styleId="ListLabel66">
    <w:name w:val="ListLabel 66"/>
    <w:qFormat/>
    <w:rsid w:val="008973BD"/>
    <w:rPr>
      <w:rFonts w:eastAsia="OpenSymbol" w:cs="OpenSymbol"/>
    </w:rPr>
  </w:style>
  <w:style w:type="character" w:customStyle="1" w:styleId="ListLabel67">
    <w:name w:val="ListLabel 67"/>
    <w:qFormat/>
    <w:rsid w:val="008973BD"/>
    <w:rPr>
      <w:rFonts w:eastAsia="OpenSymbol" w:cs="OpenSymbol"/>
    </w:rPr>
  </w:style>
  <w:style w:type="character" w:customStyle="1" w:styleId="ListLabel68">
    <w:name w:val="ListLabel 68"/>
    <w:qFormat/>
    <w:rsid w:val="008973BD"/>
    <w:rPr>
      <w:rFonts w:eastAsia="OpenSymbol" w:cs="OpenSymbol"/>
    </w:rPr>
  </w:style>
  <w:style w:type="character" w:customStyle="1" w:styleId="ListLabel69">
    <w:name w:val="ListLabel 69"/>
    <w:qFormat/>
    <w:rsid w:val="008973BD"/>
    <w:rPr>
      <w:rFonts w:eastAsia="OpenSymbol" w:cs="OpenSymbol"/>
    </w:rPr>
  </w:style>
  <w:style w:type="character" w:customStyle="1" w:styleId="ListLabel70">
    <w:name w:val="ListLabel 70"/>
    <w:qFormat/>
    <w:rsid w:val="008973BD"/>
    <w:rPr>
      <w:rFonts w:eastAsia="OpenSymbol" w:cs="OpenSymbol"/>
    </w:rPr>
  </w:style>
  <w:style w:type="character" w:customStyle="1" w:styleId="ListLabel71">
    <w:name w:val="ListLabel 71"/>
    <w:qFormat/>
    <w:rsid w:val="008973BD"/>
    <w:rPr>
      <w:rFonts w:eastAsia="OpenSymbol" w:cs="OpenSymbol"/>
    </w:rPr>
  </w:style>
  <w:style w:type="character" w:customStyle="1" w:styleId="ListLabel72">
    <w:name w:val="ListLabel 72"/>
    <w:qFormat/>
    <w:rsid w:val="008973BD"/>
    <w:rPr>
      <w:rFonts w:eastAsia="OpenSymbol" w:cs="OpenSymbol"/>
    </w:rPr>
  </w:style>
  <w:style w:type="character" w:customStyle="1" w:styleId="ListLabel73">
    <w:name w:val="ListLabel 73"/>
    <w:qFormat/>
    <w:rsid w:val="008973BD"/>
    <w:rPr>
      <w:rFonts w:cs="Courier New"/>
    </w:rPr>
  </w:style>
  <w:style w:type="character" w:customStyle="1" w:styleId="ListLabel74">
    <w:name w:val="ListLabel 74"/>
    <w:qFormat/>
    <w:rsid w:val="008973BD"/>
    <w:rPr>
      <w:rFonts w:cs="Courier New"/>
    </w:rPr>
  </w:style>
  <w:style w:type="character" w:customStyle="1" w:styleId="ListLabel75">
    <w:name w:val="ListLabel 75"/>
    <w:qFormat/>
    <w:rsid w:val="008973BD"/>
    <w:rPr>
      <w:rFonts w:cs="Courier New"/>
    </w:rPr>
  </w:style>
  <w:style w:type="character" w:customStyle="1" w:styleId="ListLabel76">
    <w:name w:val="ListLabel 76"/>
    <w:qFormat/>
    <w:rsid w:val="008973BD"/>
    <w:rPr>
      <w:rFonts w:ascii="Trebuchet MS" w:hAnsi="Trebuchet MS"/>
      <w:color w:val="595959" w:themeColor="text1" w:themeTint="A6"/>
      <w:sz w:val="19"/>
      <w:szCs w:val="19"/>
      <w:lang w:val="ca-ES"/>
    </w:rPr>
  </w:style>
  <w:style w:type="character" w:customStyle="1" w:styleId="ListLabel77">
    <w:name w:val="ListLabel 77"/>
    <w:qFormat/>
    <w:rsid w:val="008973BD"/>
    <w:rPr>
      <w:rFonts w:ascii="Trebuchet MS" w:hAnsi="Trebuchet MS" w:cs="Symbol"/>
      <w:sz w:val="19"/>
    </w:rPr>
  </w:style>
  <w:style w:type="character" w:customStyle="1" w:styleId="ListLabel78">
    <w:name w:val="ListLabel 78"/>
    <w:qFormat/>
    <w:rsid w:val="008973BD"/>
    <w:rPr>
      <w:rFonts w:cs="Courier New"/>
    </w:rPr>
  </w:style>
  <w:style w:type="character" w:customStyle="1" w:styleId="ListLabel79">
    <w:name w:val="ListLabel 79"/>
    <w:qFormat/>
    <w:rsid w:val="008973BD"/>
    <w:rPr>
      <w:rFonts w:cs="Wingdings"/>
    </w:rPr>
  </w:style>
  <w:style w:type="character" w:customStyle="1" w:styleId="ListLabel80">
    <w:name w:val="ListLabel 80"/>
    <w:qFormat/>
    <w:rsid w:val="008973BD"/>
    <w:rPr>
      <w:rFonts w:cs="Symbol"/>
    </w:rPr>
  </w:style>
  <w:style w:type="character" w:customStyle="1" w:styleId="ListLabel81">
    <w:name w:val="ListLabel 81"/>
    <w:qFormat/>
    <w:rsid w:val="008973BD"/>
    <w:rPr>
      <w:rFonts w:cs="Courier New"/>
    </w:rPr>
  </w:style>
  <w:style w:type="character" w:customStyle="1" w:styleId="ListLabel82">
    <w:name w:val="ListLabel 82"/>
    <w:qFormat/>
    <w:rsid w:val="008973BD"/>
    <w:rPr>
      <w:rFonts w:cs="Wingdings"/>
    </w:rPr>
  </w:style>
  <w:style w:type="character" w:customStyle="1" w:styleId="ListLabel83">
    <w:name w:val="ListLabel 83"/>
    <w:qFormat/>
    <w:rsid w:val="008973BD"/>
    <w:rPr>
      <w:rFonts w:cs="Symbol"/>
    </w:rPr>
  </w:style>
  <w:style w:type="character" w:customStyle="1" w:styleId="ListLabel84">
    <w:name w:val="ListLabel 84"/>
    <w:qFormat/>
    <w:rsid w:val="008973BD"/>
    <w:rPr>
      <w:rFonts w:cs="Courier New"/>
    </w:rPr>
  </w:style>
  <w:style w:type="character" w:customStyle="1" w:styleId="ListLabel85">
    <w:name w:val="ListLabel 85"/>
    <w:qFormat/>
    <w:rsid w:val="008973BD"/>
    <w:rPr>
      <w:rFonts w:cs="Wingdings"/>
    </w:rPr>
  </w:style>
  <w:style w:type="character" w:customStyle="1" w:styleId="ListLabel86">
    <w:name w:val="ListLabel 86"/>
    <w:qFormat/>
    <w:rsid w:val="008973BD"/>
    <w:rPr>
      <w:rFonts w:ascii="Trebuchet MS" w:hAnsi="Trebuchet MS"/>
      <w:color w:val="595959" w:themeColor="text1" w:themeTint="A6"/>
      <w:sz w:val="19"/>
      <w:szCs w:val="19"/>
      <w:lang w:val="ca-ES"/>
    </w:rPr>
  </w:style>
  <w:style w:type="paragraph" w:styleId="Ttulo">
    <w:name w:val="Title"/>
    <w:basedOn w:val="Normal"/>
    <w:next w:val="Textoindependiente"/>
    <w:qFormat/>
    <w:rsid w:val="008973BD"/>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8973BD"/>
    <w:pPr>
      <w:spacing w:before="0" w:after="140" w:line="276" w:lineRule="auto"/>
    </w:pPr>
  </w:style>
  <w:style w:type="paragraph" w:styleId="Lista">
    <w:name w:val="List"/>
    <w:basedOn w:val="Textoindependiente"/>
    <w:rsid w:val="008973BD"/>
    <w:rPr>
      <w:rFonts w:cs="Lucida Sans"/>
    </w:rPr>
  </w:style>
  <w:style w:type="paragraph" w:customStyle="1" w:styleId="Caption">
    <w:name w:val="Caption"/>
    <w:basedOn w:val="Normal"/>
    <w:qFormat/>
    <w:rsid w:val="008973BD"/>
    <w:pPr>
      <w:suppressLineNumbers/>
      <w:spacing w:before="120" w:after="120"/>
    </w:pPr>
    <w:rPr>
      <w:rFonts w:cs="Lucida Sans"/>
      <w:i/>
      <w:iCs/>
      <w:sz w:val="24"/>
      <w:szCs w:val="24"/>
    </w:rPr>
  </w:style>
  <w:style w:type="paragraph" w:customStyle="1" w:styleId="ndice">
    <w:name w:val="Índice"/>
    <w:basedOn w:val="Normal"/>
    <w:qFormat/>
    <w:rsid w:val="008973BD"/>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BD4316"/>
    <w:pPr>
      <w:spacing w:before="120" w:after="120"/>
    </w:pPr>
    <w:rPr>
      <w:i/>
      <w:sz w:val="17"/>
      <w:szCs w:val="17"/>
    </w:rPr>
  </w:style>
  <w:style w:type="paragraph" w:customStyle="1" w:styleId="Contenidodelmarco">
    <w:name w:val="Contenido del marco"/>
    <w:basedOn w:val="Normal"/>
    <w:qFormat/>
    <w:rsid w:val="008973BD"/>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F7E0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7E05"/>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232D-2B73-BC4D-9A27-21933707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14</Pages>
  <Words>2113</Words>
  <Characters>11626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ucim0097</cp:lastModifiedBy>
  <cp:revision>10</cp:revision>
  <cp:lastPrinted>2019-06-18T15:52:00Z</cp:lastPrinted>
  <dcterms:created xsi:type="dcterms:W3CDTF">2020-10-02T11:33:00Z</dcterms:created>
  <dcterms:modified xsi:type="dcterms:W3CDTF">2020-10-05T07:51:00Z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